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56351" w14:textId="5885DED8" w:rsidR="00091828" w:rsidRPr="00070F02" w:rsidRDefault="00402935">
      <w:pPr>
        <w:rPr>
          <w:sz w:val="18"/>
          <w:szCs w:val="18"/>
        </w:rPr>
      </w:pPr>
      <w:r>
        <w:rPr>
          <w:noProof/>
          <w:lang w:eastAsia="de-DE"/>
        </w:rPr>
        <w:drawing>
          <wp:anchor distT="0" distB="0" distL="114300" distR="114300" simplePos="0" relativeHeight="251656704" behindDoc="0" locked="0" layoutInCell="1" allowOverlap="1" wp14:anchorId="64D7A562" wp14:editId="58CAE9F2">
            <wp:simplePos x="0" y="0"/>
            <wp:positionH relativeFrom="column">
              <wp:posOffset>-3810</wp:posOffset>
            </wp:positionH>
            <wp:positionV relativeFrom="paragraph">
              <wp:posOffset>148590</wp:posOffset>
            </wp:positionV>
            <wp:extent cx="2944495" cy="982345"/>
            <wp:effectExtent l="0" t="0" r="8255" b="8255"/>
            <wp:wrapNone/>
            <wp:docPr id="3" name="99D77F69-16C7-4DB4-98A8-A3676E8FCF0D" descr="23A98F78-B11E-41CD-8F05-3FD620C5D5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D77F69-16C7-4DB4-98A8-A3676E8FCF0D" descr="23A98F78-B11E-41CD-8F05-3FD620C5D5E2"/>
                    <pic:cNvPicPr>
                      <a:picLocks noChangeAspect="1" noChangeArrowheads="1"/>
                    </pic:cNvPicPr>
                  </pic:nvPicPr>
                  <pic:blipFill>
                    <a:blip r:embed="rId11">
                      <a:extLst>
                        <a:ext uri="{28A0092B-C50C-407E-A947-70E740481C1C}">
                          <a14:useLocalDpi xmlns:a14="http://schemas.microsoft.com/office/drawing/2010/main" val="0"/>
                        </a:ext>
                      </a:extLst>
                    </a:blip>
                    <a:srcRect l="3278" t="9000" b="17097"/>
                    <a:stretch>
                      <a:fillRect/>
                    </a:stretch>
                  </pic:blipFill>
                  <pic:spPr bwMode="auto">
                    <a:xfrm>
                      <a:off x="0" y="0"/>
                      <a:ext cx="2944495" cy="982345"/>
                    </a:xfrm>
                    <a:prstGeom prst="rect">
                      <a:avLst/>
                    </a:prstGeom>
                    <a:noFill/>
                  </pic:spPr>
                </pic:pic>
              </a:graphicData>
            </a:graphic>
            <wp14:sizeRelH relativeFrom="page">
              <wp14:pctWidth>0</wp14:pctWidth>
            </wp14:sizeRelH>
            <wp14:sizeRelV relativeFrom="page">
              <wp14:pctHeight>0</wp14:pctHeight>
            </wp14:sizeRelV>
          </wp:anchor>
        </w:drawing>
      </w:r>
      <w:r w:rsidR="00091828">
        <w:t xml:space="preserve">                                                                                                      </w:t>
      </w:r>
      <w:r w:rsidR="00091828" w:rsidRPr="00BF2AC6">
        <w:rPr>
          <w:rFonts w:ascii="Arial Black" w:hAnsi="Arial Black"/>
          <w:color w:val="1F4E79" w:themeColor="accent1" w:themeShade="80"/>
          <w:sz w:val="96"/>
          <w:szCs w:val="96"/>
        </w:rPr>
        <w:t xml:space="preserve">Aktuell </w:t>
      </w:r>
      <w:r w:rsidR="00091828" w:rsidRPr="00BF2AC6">
        <w:rPr>
          <w:color w:val="1F4E79" w:themeColor="accent1" w:themeShade="80"/>
          <w:sz w:val="96"/>
          <w:szCs w:val="96"/>
        </w:rPr>
        <w:br/>
        <w:t xml:space="preserve">                       </w:t>
      </w:r>
      <w:r w:rsidR="00403D12">
        <w:rPr>
          <w:color w:val="1F4E79" w:themeColor="accent1" w:themeShade="80"/>
          <w:sz w:val="96"/>
          <w:szCs w:val="96"/>
        </w:rPr>
        <w:t xml:space="preserve"> </w:t>
      </w:r>
      <w:r w:rsidR="00D97391">
        <w:rPr>
          <w:color w:val="1F4E79" w:themeColor="accent1" w:themeShade="80"/>
          <w:sz w:val="48"/>
          <w:szCs w:val="48"/>
        </w:rPr>
        <w:t>Dezember</w:t>
      </w:r>
      <w:r w:rsidR="00091828" w:rsidRPr="00BF2AC6">
        <w:rPr>
          <w:color w:val="1F4E79" w:themeColor="accent1" w:themeShade="80"/>
          <w:sz w:val="48"/>
          <w:szCs w:val="48"/>
        </w:rPr>
        <w:t xml:space="preserve"> 20</w:t>
      </w:r>
      <w:r w:rsidR="00867065">
        <w:rPr>
          <w:color w:val="1F4E79" w:themeColor="accent1" w:themeShade="80"/>
          <w:sz w:val="48"/>
          <w:szCs w:val="48"/>
        </w:rPr>
        <w:t>2</w:t>
      </w:r>
      <w:r w:rsidR="00DB02A9">
        <w:rPr>
          <w:color w:val="1F4E79" w:themeColor="accent1" w:themeShade="80"/>
          <w:sz w:val="48"/>
          <w:szCs w:val="48"/>
        </w:rPr>
        <w:t>1</w:t>
      </w:r>
      <w:r w:rsidR="00070F02">
        <w:rPr>
          <w:color w:val="1F4E79" w:themeColor="accent1" w:themeShade="80"/>
          <w:sz w:val="48"/>
          <w:szCs w:val="48"/>
        </w:rPr>
        <w:br/>
      </w:r>
      <w:r w:rsidR="00070F02">
        <w:rPr>
          <w:color w:val="1F4E79" w:themeColor="accent1" w:themeShade="80"/>
          <w:sz w:val="18"/>
          <w:szCs w:val="18"/>
        </w:rPr>
        <w:t>_____________________________________________________________________________________________________</w:t>
      </w:r>
    </w:p>
    <w:p w14:paraId="54001528" w14:textId="77777777" w:rsidR="00243272" w:rsidRPr="00282BBB" w:rsidRDefault="006B050E">
      <w:pPr>
        <w:rPr>
          <w:b/>
          <w:sz w:val="24"/>
        </w:rPr>
      </w:pPr>
      <w:r w:rsidRPr="00282BBB">
        <w:rPr>
          <w:b/>
          <w:sz w:val="24"/>
        </w:rPr>
        <w:t xml:space="preserve">Liebe </w:t>
      </w:r>
      <w:proofErr w:type="spellStart"/>
      <w:r w:rsidRPr="00282BBB">
        <w:rPr>
          <w:b/>
          <w:sz w:val="24"/>
        </w:rPr>
        <w:t>Kayhuderinnen</w:t>
      </w:r>
      <w:proofErr w:type="spellEnd"/>
      <w:r w:rsidRPr="00282BBB">
        <w:rPr>
          <w:b/>
          <w:sz w:val="24"/>
        </w:rPr>
        <w:t xml:space="preserve"> und </w:t>
      </w:r>
      <w:proofErr w:type="spellStart"/>
      <w:r w:rsidRPr="00282BBB">
        <w:rPr>
          <w:b/>
          <w:sz w:val="24"/>
        </w:rPr>
        <w:t>Kayhuder</w:t>
      </w:r>
      <w:proofErr w:type="spellEnd"/>
      <w:r w:rsidRPr="00282BBB">
        <w:rPr>
          <w:b/>
          <w:sz w:val="24"/>
        </w:rPr>
        <w:t>!</w:t>
      </w:r>
    </w:p>
    <w:p w14:paraId="23328082" w14:textId="25D2EF20" w:rsidR="00525810" w:rsidRPr="00D16805" w:rsidRDefault="0077119B" w:rsidP="00C75642">
      <w:pPr>
        <w:spacing w:after="120" w:line="240" w:lineRule="auto"/>
      </w:pPr>
      <w:r>
        <w:t>k</w:t>
      </w:r>
      <w:r w:rsidR="00072299">
        <w:t xml:space="preserve">urz vor Jahreswechsel </w:t>
      </w:r>
      <w:r w:rsidR="00097967">
        <w:t>einige Informationen</w:t>
      </w:r>
      <w:r w:rsidR="00C46C1D" w:rsidRPr="00D16805">
        <w:t xml:space="preserve"> aus dem Amtsbereich und unserer Gemeinde</w:t>
      </w:r>
      <w:r w:rsidR="00072299">
        <w:t xml:space="preserve"> aus Sicht der KWK</w:t>
      </w:r>
      <w:r w:rsidR="00867065" w:rsidRPr="00D16805">
        <w:t>.</w:t>
      </w:r>
    </w:p>
    <w:p w14:paraId="5FEDF6A1" w14:textId="6EC86875" w:rsidR="00ED3C0B" w:rsidRPr="00B23211" w:rsidRDefault="00C46C1D" w:rsidP="00B23211">
      <w:pPr>
        <w:spacing w:after="0"/>
        <w:rPr>
          <w:sz w:val="24"/>
        </w:rPr>
      </w:pPr>
      <w:r>
        <w:rPr>
          <w:b/>
          <w:i/>
          <w:sz w:val="24"/>
        </w:rPr>
        <w:t>Schauen wir zurück und nach vorn</w:t>
      </w:r>
      <w:r w:rsidR="00525810">
        <w:rPr>
          <w:b/>
          <w:i/>
          <w:sz w:val="24"/>
        </w:rPr>
        <w:t>e</w:t>
      </w:r>
      <w:r>
        <w:rPr>
          <w:b/>
          <w:i/>
          <w:sz w:val="24"/>
        </w:rPr>
        <w:t>!</w:t>
      </w:r>
      <w:r>
        <w:rPr>
          <w:sz w:val="24"/>
        </w:rPr>
        <w:t xml:space="preserve"> </w:t>
      </w:r>
      <w:r w:rsidR="00C90281" w:rsidRPr="00282BBB">
        <w:rPr>
          <w:b/>
          <w:i/>
          <w:sz w:val="24"/>
        </w:rPr>
        <w:t xml:space="preserve">Was gibt es </w:t>
      </w:r>
      <w:r w:rsidR="00E70A8D">
        <w:rPr>
          <w:b/>
          <w:i/>
          <w:sz w:val="24"/>
        </w:rPr>
        <w:t>N</w:t>
      </w:r>
      <w:r w:rsidR="00C90281" w:rsidRPr="00282BBB">
        <w:rPr>
          <w:b/>
          <w:i/>
          <w:sz w:val="24"/>
        </w:rPr>
        <w:t>eues aus</w:t>
      </w:r>
      <w:r w:rsidR="00B916F7">
        <w:rPr>
          <w:b/>
          <w:i/>
          <w:sz w:val="24"/>
        </w:rPr>
        <w:t xml:space="preserve"> der</w:t>
      </w:r>
      <w:r w:rsidR="00C90281" w:rsidRPr="00282BBB">
        <w:rPr>
          <w:b/>
          <w:i/>
          <w:sz w:val="24"/>
        </w:rPr>
        <w:t xml:space="preserve"> Gemeindevertretung, </w:t>
      </w:r>
      <w:r w:rsidR="00B916F7">
        <w:rPr>
          <w:b/>
          <w:i/>
          <w:sz w:val="24"/>
        </w:rPr>
        <w:t xml:space="preserve">den </w:t>
      </w:r>
      <w:r w:rsidR="000160D5" w:rsidRPr="00282BBB">
        <w:rPr>
          <w:b/>
          <w:i/>
          <w:sz w:val="24"/>
        </w:rPr>
        <w:t xml:space="preserve">Ausschüssen und </w:t>
      </w:r>
      <w:r w:rsidR="00786489">
        <w:rPr>
          <w:b/>
          <w:i/>
          <w:sz w:val="24"/>
        </w:rPr>
        <w:t>de</w:t>
      </w:r>
      <w:r w:rsidR="009E2523">
        <w:rPr>
          <w:b/>
          <w:i/>
          <w:sz w:val="24"/>
        </w:rPr>
        <w:t>m</w:t>
      </w:r>
      <w:r w:rsidR="00786489">
        <w:rPr>
          <w:b/>
          <w:i/>
          <w:sz w:val="24"/>
        </w:rPr>
        <w:t xml:space="preserve"> </w:t>
      </w:r>
      <w:r w:rsidR="007D7655" w:rsidRPr="00282BBB">
        <w:rPr>
          <w:b/>
          <w:i/>
          <w:sz w:val="24"/>
        </w:rPr>
        <w:t>Amts</w:t>
      </w:r>
      <w:r w:rsidR="009E2523">
        <w:rPr>
          <w:b/>
          <w:i/>
          <w:sz w:val="24"/>
        </w:rPr>
        <w:t>bereich</w:t>
      </w:r>
      <w:r w:rsidR="007D7655" w:rsidRPr="00282BBB">
        <w:rPr>
          <w:b/>
          <w:i/>
          <w:sz w:val="24"/>
        </w:rPr>
        <w:t>?</w:t>
      </w:r>
      <w:r w:rsidR="00B23211">
        <w:rPr>
          <w:sz w:val="24"/>
        </w:rPr>
        <w:t xml:space="preserve"> </w:t>
      </w:r>
      <w:r w:rsidR="009E2523">
        <w:rPr>
          <w:b/>
          <w:i/>
          <w:sz w:val="24"/>
        </w:rPr>
        <w:t>Starten wir</w:t>
      </w:r>
      <w:r w:rsidR="001E5447" w:rsidRPr="00282BBB">
        <w:rPr>
          <w:b/>
          <w:i/>
          <w:sz w:val="24"/>
        </w:rPr>
        <w:t xml:space="preserve"> </w:t>
      </w:r>
      <w:r w:rsidR="009E2523">
        <w:rPr>
          <w:b/>
          <w:i/>
          <w:sz w:val="24"/>
        </w:rPr>
        <w:t>mit</w:t>
      </w:r>
      <w:r w:rsidR="001E5447" w:rsidRPr="00282BBB">
        <w:rPr>
          <w:b/>
          <w:i/>
          <w:sz w:val="24"/>
        </w:rPr>
        <w:t xml:space="preserve"> dem </w:t>
      </w:r>
      <w:r w:rsidR="00C90281" w:rsidRPr="00282BBB">
        <w:rPr>
          <w:b/>
          <w:i/>
          <w:sz w:val="24"/>
        </w:rPr>
        <w:t>Amt</w:t>
      </w:r>
      <w:r w:rsidR="0030794C" w:rsidRPr="00282BBB">
        <w:rPr>
          <w:b/>
          <w:i/>
          <w:sz w:val="24"/>
        </w:rPr>
        <w:t>sbereich</w:t>
      </w:r>
      <w:r w:rsidR="002515A0">
        <w:rPr>
          <w:b/>
          <w:i/>
          <w:sz w:val="24"/>
        </w:rPr>
        <w:t>:</w:t>
      </w:r>
    </w:p>
    <w:p w14:paraId="362FC8F1" w14:textId="08FA7140" w:rsidR="000E0ED2" w:rsidRDefault="00DB02A9" w:rsidP="009B6155">
      <w:pPr>
        <w:spacing w:before="120" w:after="0"/>
        <w:ind w:right="-284"/>
        <w:rPr>
          <w:rFonts w:cstheme="minorHAnsi"/>
          <w:sz w:val="24"/>
          <w:szCs w:val="24"/>
        </w:rPr>
      </w:pPr>
      <w:r w:rsidRPr="00DB02A9">
        <w:rPr>
          <w:rFonts w:cstheme="minorHAnsi"/>
          <w:b/>
          <w:bCs/>
          <w:sz w:val="24"/>
          <w:szCs w:val="24"/>
        </w:rPr>
        <w:t>Wasserwerk</w:t>
      </w:r>
      <w:r>
        <w:rPr>
          <w:rFonts w:cstheme="minorHAnsi"/>
          <w:sz w:val="24"/>
          <w:szCs w:val="24"/>
        </w:rPr>
        <w:br/>
      </w:r>
      <w:r w:rsidR="00EC2F10">
        <w:rPr>
          <w:rFonts w:cstheme="minorHAnsi"/>
        </w:rPr>
        <w:t xml:space="preserve">Die Trinkwasserleitungen im </w:t>
      </w:r>
      <w:proofErr w:type="spellStart"/>
      <w:r w:rsidR="00EC2F10">
        <w:rPr>
          <w:rFonts w:cstheme="minorHAnsi"/>
        </w:rPr>
        <w:t>Hudekamp</w:t>
      </w:r>
      <w:proofErr w:type="spellEnd"/>
      <w:r w:rsidR="00EC2F10">
        <w:rPr>
          <w:rFonts w:cstheme="minorHAnsi"/>
        </w:rPr>
        <w:t xml:space="preserve"> wurde</w:t>
      </w:r>
      <w:r w:rsidR="00D45438">
        <w:rPr>
          <w:rFonts w:cstheme="minorHAnsi"/>
        </w:rPr>
        <w:t>n</w:t>
      </w:r>
      <w:r w:rsidR="00EC2F10">
        <w:rPr>
          <w:rFonts w:cstheme="minorHAnsi"/>
        </w:rPr>
        <w:t xml:space="preserve"> </w:t>
      </w:r>
      <w:r w:rsidR="005C6BAC">
        <w:rPr>
          <w:rFonts w:cstheme="minorHAnsi"/>
        </w:rPr>
        <w:t>zu einem großen Teilabschnitt</w:t>
      </w:r>
      <w:r w:rsidR="00EC2F10">
        <w:rPr>
          <w:rFonts w:cstheme="minorHAnsi"/>
        </w:rPr>
        <w:t xml:space="preserve"> saniert.</w:t>
      </w:r>
      <w:r w:rsidR="00542077">
        <w:rPr>
          <w:rFonts w:cstheme="minorHAnsi"/>
        </w:rPr>
        <w:t xml:space="preserve"> </w:t>
      </w:r>
      <w:r w:rsidR="00EC2F10">
        <w:rPr>
          <w:rFonts w:cstheme="minorHAnsi"/>
        </w:rPr>
        <w:t>Im Jahr 2022 soll</w:t>
      </w:r>
      <w:r w:rsidR="00097967">
        <w:rPr>
          <w:rFonts w:cstheme="minorHAnsi"/>
        </w:rPr>
        <w:t>en dann</w:t>
      </w:r>
      <w:r w:rsidR="00EC2F10">
        <w:rPr>
          <w:rFonts w:cstheme="minorHAnsi"/>
        </w:rPr>
        <w:t xml:space="preserve"> wahrscheinlich auch im </w:t>
      </w:r>
      <w:proofErr w:type="spellStart"/>
      <w:r w:rsidR="00EC2F10">
        <w:rPr>
          <w:rFonts w:cstheme="minorHAnsi"/>
        </w:rPr>
        <w:t>Stegener</w:t>
      </w:r>
      <w:proofErr w:type="spellEnd"/>
      <w:r w:rsidR="00EC2F10">
        <w:rPr>
          <w:rFonts w:cstheme="minorHAnsi"/>
        </w:rPr>
        <w:t xml:space="preserve"> Weg </w:t>
      </w:r>
      <w:r w:rsidR="00097967">
        <w:rPr>
          <w:rFonts w:cstheme="minorHAnsi"/>
        </w:rPr>
        <w:t>die</w:t>
      </w:r>
      <w:r w:rsidR="00EC2F10">
        <w:rPr>
          <w:rFonts w:cstheme="minorHAnsi"/>
        </w:rPr>
        <w:t xml:space="preserve"> Trinkwasserleitungen </w:t>
      </w:r>
      <w:r w:rsidR="005C6BAC">
        <w:rPr>
          <w:rFonts w:cstheme="minorHAnsi"/>
        </w:rPr>
        <w:t xml:space="preserve">in einem Teilabschnitt </w:t>
      </w:r>
      <w:r w:rsidR="00EC2F10">
        <w:rPr>
          <w:rFonts w:cstheme="minorHAnsi"/>
        </w:rPr>
        <w:t>saniert werden.</w:t>
      </w:r>
      <w:r w:rsidR="00542077">
        <w:rPr>
          <w:rFonts w:cstheme="minorHAnsi"/>
        </w:rPr>
        <w:t xml:space="preserve"> </w:t>
      </w:r>
      <w:r w:rsidR="00EC2F10">
        <w:rPr>
          <w:rFonts w:cstheme="minorHAnsi"/>
        </w:rPr>
        <w:br/>
      </w:r>
      <w:r w:rsidR="0077119B" w:rsidRPr="004D0C28">
        <w:rPr>
          <w:rFonts w:cstheme="minorHAnsi"/>
          <w:b/>
          <w:bCs/>
          <w:i/>
          <w:iCs/>
          <w:sz w:val="24"/>
          <w:szCs w:val="24"/>
        </w:rPr>
        <w:t>Was gibt es Neues aus der Gemeindevertretung</w:t>
      </w:r>
      <w:r w:rsidR="000C4CE4">
        <w:rPr>
          <w:rFonts w:cstheme="minorHAnsi"/>
          <w:b/>
          <w:bCs/>
          <w:i/>
          <w:iCs/>
          <w:sz w:val="24"/>
          <w:szCs w:val="24"/>
        </w:rPr>
        <w:t>:</w:t>
      </w:r>
      <w:r w:rsidR="000C4CE4">
        <w:rPr>
          <w:rFonts w:cstheme="minorHAnsi"/>
          <w:b/>
          <w:bCs/>
          <w:i/>
          <w:iCs/>
          <w:sz w:val="24"/>
          <w:szCs w:val="24"/>
        </w:rPr>
        <w:br/>
      </w:r>
      <w:r w:rsidR="00EC2F10">
        <w:rPr>
          <w:rFonts w:cstheme="minorHAnsi"/>
        </w:rPr>
        <w:br/>
      </w:r>
      <w:r w:rsidR="00371AFC" w:rsidRPr="00371AFC">
        <w:rPr>
          <w:rFonts w:cstheme="minorHAnsi"/>
          <w:b/>
          <w:bCs/>
          <w:sz w:val="24"/>
          <w:szCs w:val="24"/>
        </w:rPr>
        <w:t>Gutachten zur Sanierung der Regenwasserleitungen liegt vor</w:t>
      </w:r>
      <w:r w:rsidR="00371AFC" w:rsidRPr="00371AFC">
        <w:rPr>
          <w:rFonts w:cstheme="minorHAnsi"/>
          <w:b/>
          <w:bCs/>
          <w:sz w:val="24"/>
          <w:szCs w:val="24"/>
        </w:rPr>
        <w:br/>
      </w:r>
      <w:r w:rsidR="00371AFC">
        <w:rPr>
          <w:rFonts w:cstheme="minorHAnsi"/>
        </w:rPr>
        <w:t xml:space="preserve">Im </w:t>
      </w:r>
      <w:r w:rsidR="00D45438">
        <w:rPr>
          <w:rFonts w:cstheme="minorHAnsi"/>
        </w:rPr>
        <w:t>Herbst</w:t>
      </w:r>
      <w:r w:rsidR="00371AFC">
        <w:rPr>
          <w:rFonts w:cstheme="minorHAnsi"/>
        </w:rPr>
        <w:t xml:space="preserve"> wurde</w:t>
      </w:r>
      <w:r w:rsidR="00D45438">
        <w:rPr>
          <w:rFonts w:cstheme="minorHAnsi"/>
        </w:rPr>
        <w:t>n</w:t>
      </w:r>
      <w:r w:rsidR="00371AFC">
        <w:rPr>
          <w:rFonts w:cstheme="minorHAnsi"/>
        </w:rPr>
        <w:t xml:space="preserve"> </w:t>
      </w:r>
      <w:r w:rsidR="00600717">
        <w:rPr>
          <w:rFonts w:cstheme="minorHAnsi"/>
        </w:rPr>
        <w:t xml:space="preserve">im Bauausschuss und in der Gemeindevertretung die Ergebnisse der Untersuchungen der öffentlichen Regenwasserleitungen </w:t>
      </w:r>
      <w:r w:rsidR="0077119B">
        <w:rPr>
          <w:rFonts w:cstheme="minorHAnsi"/>
        </w:rPr>
        <w:t>durch den Wege-Zweckverband vorge</w:t>
      </w:r>
      <w:r w:rsidR="001A34EC">
        <w:rPr>
          <w:rFonts w:cstheme="minorHAnsi"/>
        </w:rPr>
        <w:t>stellt</w:t>
      </w:r>
      <w:r w:rsidR="00542077">
        <w:rPr>
          <w:rFonts w:cstheme="minorHAnsi"/>
        </w:rPr>
        <w:t>. Wie nicht ander</w:t>
      </w:r>
      <w:r w:rsidR="0077119B">
        <w:rPr>
          <w:rFonts w:cstheme="minorHAnsi"/>
        </w:rPr>
        <w:t>s zu erwarten</w:t>
      </w:r>
      <w:r w:rsidR="00542077">
        <w:rPr>
          <w:rFonts w:cstheme="minorHAnsi"/>
        </w:rPr>
        <w:t>,</w:t>
      </w:r>
      <w:r w:rsidR="0077119B">
        <w:rPr>
          <w:rFonts w:cstheme="minorHAnsi"/>
        </w:rPr>
        <w:t xml:space="preserve"> müssen </w:t>
      </w:r>
      <w:r w:rsidR="00542077">
        <w:rPr>
          <w:rFonts w:cstheme="minorHAnsi"/>
        </w:rPr>
        <w:t xml:space="preserve">dort </w:t>
      </w:r>
      <w:r w:rsidR="0077119B">
        <w:rPr>
          <w:rFonts w:cstheme="minorHAnsi"/>
        </w:rPr>
        <w:t xml:space="preserve">in den nächsten Jahren </w:t>
      </w:r>
      <w:r w:rsidR="001A34EC">
        <w:rPr>
          <w:rFonts w:cstheme="minorHAnsi"/>
        </w:rPr>
        <w:t>u</w:t>
      </w:r>
      <w:r w:rsidR="0077119B">
        <w:rPr>
          <w:rFonts w:cstheme="minorHAnsi"/>
        </w:rPr>
        <w:t>mfangreich</w:t>
      </w:r>
      <w:r w:rsidR="00335339">
        <w:rPr>
          <w:rFonts w:cstheme="minorHAnsi"/>
        </w:rPr>
        <w:t>e Sanierungen durchgeführt werden. Hierfür wir</w:t>
      </w:r>
      <w:r w:rsidR="00D45438">
        <w:rPr>
          <w:rFonts w:cstheme="minorHAnsi"/>
        </w:rPr>
        <w:t>d</w:t>
      </w:r>
      <w:r w:rsidR="00542077">
        <w:rPr>
          <w:rFonts w:cstheme="minorHAnsi"/>
        </w:rPr>
        <w:t xml:space="preserve"> im Jahr</w:t>
      </w:r>
      <w:r w:rsidR="00335339">
        <w:rPr>
          <w:rFonts w:cstheme="minorHAnsi"/>
        </w:rPr>
        <w:t xml:space="preserve"> 2022 ein erster Planungsbetrag in den Kayhuder Haushalt eingestellt</w:t>
      </w:r>
      <w:r w:rsidR="001A34EC">
        <w:rPr>
          <w:rFonts w:cstheme="minorHAnsi"/>
        </w:rPr>
        <w:t xml:space="preserve"> (</w:t>
      </w:r>
      <w:r w:rsidR="00D45438">
        <w:rPr>
          <w:rFonts w:cstheme="minorHAnsi"/>
        </w:rPr>
        <w:t>ca.</w:t>
      </w:r>
      <w:r w:rsidR="00542077">
        <w:rPr>
          <w:rFonts w:cstheme="minorHAnsi"/>
        </w:rPr>
        <w:t xml:space="preserve"> 30.000 </w:t>
      </w:r>
      <w:r w:rsidR="001A34EC">
        <w:rPr>
          <w:rFonts w:cstheme="minorHAnsi"/>
        </w:rPr>
        <w:t>€)</w:t>
      </w:r>
      <w:r w:rsidR="00335339">
        <w:rPr>
          <w:rFonts w:cstheme="minorHAnsi"/>
        </w:rPr>
        <w:t>. Die Kosten für die Sanierung</w:t>
      </w:r>
      <w:r w:rsidR="00542077">
        <w:rPr>
          <w:rFonts w:cstheme="minorHAnsi"/>
        </w:rPr>
        <w:t>en</w:t>
      </w:r>
      <w:r w:rsidR="00335339">
        <w:rPr>
          <w:rFonts w:cstheme="minorHAnsi"/>
        </w:rPr>
        <w:t xml:space="preserve"> d</w:t>
      </w:r>
      <w:r w:rsidR="00D45438">
        <w:rPr>
          <w:rFonts w:cstheme="minorHAnsi"/>
        </w:rPr>
        <w:t>er</w:t>
      </w:r>
      <w:r w:rsidR="00335339">
        <w:rPr>
          <w:rFonts w:cstheme="minorHAnsi"/>
        </w:rPr>
        <w:t xml:space="preserve"> g</w:t>
      </w:r>
      <w:r w:rsidR="00542077">
        <w:rPr>
          <w:rFonts w:cstheme="minorHAnsi"/>
        </w:rPr>
        <w:t>rößeren und mittleren Schäden wu</w:t>
      </w:r>
      <w:r w:rsidR="00335339">
        <w:rPr>
          <w:rFonts w:cstheme="minorHAnsi"/>
        </w:rPr>
        <w:t>rd</w:t>
      </w:r>
      <w:r w:rsidR="00542077">
        <w:rPr>
          <w:rFonts w:cstheme="minorHAnsi"/>
        </w:rPr>
        <w:t>en</w:t>
      </w:r>
      <w:r w:rsidR="00335339">
        <w:rPr>
          <w:rFonts w:cstheme="minorHAnsi"/>
        </w:rPr>
        <w:t xml:space="preserve"> auf ca. 300.000 Euro </w:t>
      </w:r>
      <w:r w:rsidR="00542077">
        <w:rPr>
          <w:rFonts w:cstheme="minorHAnsi"/>
        </w:rPr>
        <w:t>ab</w:t>
      </w:r>
      <w:r w:rsidR="00335339">
        <w:rPr>
          <w:rFonts w:cstheme="minorHAnsi"/>
        </w:rPr>
        <w:t xml:space="preserve">geschätzt. </w:t>
      </w:r>
      <w:r w:rsidR="00F22907">
        <w:rPr>
          <w:rFonts w:cstheme="minorHAnsi"/>
        </w:rPr>
        <w:t xml:space="preserve">Dadurch werden voraussichtlich die Beiträge der Niederschlagsgebühren für die Ableitung des Oberflächenwassers in der Gemeinde in den kommenden Jahren erhöht werden müssen. Da die Gemeinde aber selbst ein großer Straßenanlieger ist, wird </w:t>
      </w:r>
      <w:r w:rsidR="00C96457">
        <w:rPr>
          <w:rFonts w:cstheme="minorHAnsi"/>
        </w:rPr>
        <w:t xml:space="preserve">ein entsprechender Kostenanteil bei der Gemeinde </w:t>
      </w:r>
      <w:r w:rsidR="00070E39">
        <w:rPr>
          <w:rFonts w:cstheme="minorHAnsi"/>
        </w:rPr>
        <w:t>ver</w:t>
      </w:r>
      <w:r w:rsidR="00C96457">
        <w:rPr>
          <w:rFonts w:cstheme="minorHAnsi"/>
        </w:rPr>
        <w:t xml:space="preserve">bleiben. </w:t>
      </w:r>
      <w:r w:rsidR="00335339">
        <w:rPr>
          <w:rFonts w:cstheme="minorHAnsi"/>
        </w:rPr>
        <w:t xml:space="preserve">Genaueres </w:t>
      </w:r>
      <w:r w:rsidR="00C96457">
        <w:rPr>
          <w:rFonts w:cstheme="minorHAnsi"/>
        </w:rPr>
        <w:t>zur Gebührenentwicklung wird</w:t>
      </w:r>
      <w:r w:rsidR="00335339">
        <w:rPr>
          <w:rFonts w:cstheme="minorHAnsi"/>
        </w:rPr>
        <w:t xml:space="preserve"> </w:t>
      </w:r>
      <w:r w:rsidR="00C96457">
        <w:rPr>
          <w:rFonts w:cstheme="minorHAnsi"/>
        </w:rPr>
        <w:t xml:space="preserve">hier </w:t>
      </w:r>
      <w:r w:rsidR="00335339">
        <w:rPr>
          <w:rFonts w:cstheme="minorHAnsi"/>
        </w:rPr>
        <w:t xml:space="preserve">erst nach der Planungsphase </w:t>
      </w:r>
      <w:r w:rsidR="00C96457">
        <w:rPr>
          <w:rFonts w:cstheme="minorHAnsi"/>
        </w:rPr>
        <w:t>bekannt sein</w:t>
      </w:r>
      <w:r w:rsidR="00335339">
        <w:rPr>
          <w:rFonts w:cstheme="minorHAnsi"/>
        </w:rPr>
        <w:t xml:space="preserve">.  </w:t>
      </w:r>
      <w:r w:rsidR="00371AFC">
        <w:rPr>
          <w:rFonts w:cstheme="minorHAnsi"/>
        </w:rPr>
        <w:br/>
      </w:r>
      <w:r w:rsidR="00EC2F10">
        <w:rPr>
          <w:rFonts w:cstheme="minorHAnsi"/>
        </w:rPr>
        <w:br/>
      </w:r>
      <w:r w:rsidR="00371AFC" w:rsidRPr="00072299">
        <w:rPr>
          <w:rFonts w:cstheme="minorHAnsi"/>
          <w:b/>
          <w:bCs/>
          <w:sz w:val="24"/>
          <w:szCs w:val="24"/>
        </w:rPr>
        <w:t>Res</w:t>
      </w:r>
      <w:r w:rsidR="00072299">
        <w:rPr>
          <w:rFonts w:cstheme="minorHAnsi"/>
          <w:b/>
          <w:bCs/>
          <w:sz w:val="24"/>
          <w:szCs w:val="24"/>
        </w:rPr>
        <w:t>ü</w:t>
      </w:r>
      <w:r w:rsidR="00371AFC" w:rsidRPr="00072299">
        <w:rPr>
          <w:rFonts w:cstheme="minorHAnsi"/>
          <w:b/>
          <w:bCs/>
          <w:sz w:val="24"/>
          <w:szCs w:val="24"/>
        </w:rPr>
        <w:t>me</w:t>
      </w:r>
      <w:r w:rsidR="00072299">
        <w:rPr>
          <w:rFonts w:cstheme="minorHAnsi"/>
          <w:b/>
          <w:bCs/>
          <w:sz w:val="24"/>
          <w:szCs w:val="24"/>
        </w:rPr>
        <w:t>e</w:t>
      </w:r>
      <w:r w:rsidR="00371AFC" w:rsidRPr="00072299">
        <w:rPr>
          <w:rFonts w:cstheme="minorHAnsi"/>
          <w:b/>
          <w:bCs/>
          <w:sz w:val="24"/>
          <w:szCs w:val="24"/>
        </w:rPr>
        <w:t xml:space="preserve"> zur Sanierung der Sc</w:t>
      </w:r>
      <w:r w:rsidR="00072299">
        <w:rPr>
          <w:rFonts w:cstheme="minorHAnsi"/>
          <w:b/>
          <w:bCs/>
          <w:sz w:val="24"/>
          <w:szCs w:val="24"/>
        </w:rPr>
        <w:t>h</w:t>
      </w:r>
      <w:r w:rsidR="00371AFC" w:rsidRPr="00072299">
        <w:rPr>
          <w:rFonts w:cstheme="minorHAnsi"/>
          <w:b/>
          <w:bCs/>
          <w:sz w:val="24"/>
          <w:szCs w:val="24"/>
        </w:rPr>
        <w:t xml:space="preserve">mutzwasserleitungen </w:t>
      </w:r>
      <w:r w:rsidR="00072299">
        <w:rPr>
          <w:rFonts w:cstheme="minorHAnsi"/>
          <w:b/>
          <w:bCs/>
          <w:sz w:val="24"/>
          <w:szCs w:val="24"/>
        </w:rPr>
        <w:t xml:space="preserve">im </w:t>
      </w:r>
      <w:proofErr w:type="spellStart"/>
      <w:r w:rsidR="00371AFC" w:rsidRPr="00072299">
        <w:rPr>
          <w:rFonts w:cstheme="minorHAnsi"/>
          <w:b/>
          <w:bCs/>
          <w:sz w:val="24"/>
          <w:szCs w:val="24"/>
        </w:rPr>
        <w:t>Hudekamp</w:t>
      </w:r>
      <w:proofErr w:type="spellEnd"/>
      <w:r w:rsidR="00371AFC" w:rsidRPr="00072299">
        <w:rPr>
          <w:rFonts w:cstheme="minorHAnsi"/>
          <w:b/>
          <w:bCs/>
          <w:sz w:val="24"/>
          <w:szCs w:val="24"/>
        </w:rPr>
        <w:t>.</w:t>
      </w:r>
      <w:r w:rsidR="000C4CE4">
        <w:rPr>
          <w:rFonts w:cstheme="minorHAnsi"/>
          <w:b/>
          <w:bCs/>
          <w:sz w:val="24"/>
          <w:szCs w:val="24"/>
        </w:rPr>
        <w:br/>
      </w:r>
      <w:r w:rsidR="00371AFC">
        <w:rPr>
          <w:rFonts w:cstheme="minorHAnsi"/>
          <w:sz w:val="24"/>
          <w:szCs w:val="24"/>
        </w:rPr>
        <w:br/>
      </w:r>
      <w:r w:rsidR="001A34EC">
        <w:rPr>
          <w:rFonts w:cstheme="minorHAnsi"/>
          <w:sz w:val="24"/>
          <w:szCs w:val="24"/>
        </w:rPr>
        <w:t>Noch ein Thema</w:t>
      </w:r>
      <w:r w:rsidR="00C96457">
        <w:rPr>
          <w:rFonts w:cstheme="minorHAnsi"/>
          <w:sz w:val="24"/>
          <w:szCs w:val="24"/>
        </w:rPr>
        <w:t>,</w:t>
      </w:r>
      <w:r w:rsidR="001A34EC">
        <w:rPr>
          <w:rFonts w:cstheme="minorHAnsi"/>
          <w:sz w:val="24"/>
          <w:szCs w:val="24"/>
        </w:rPr>
        <w:t xml:space="preserve"> was</w:t>
      </w:r>
      <w:r w:rsidR="00A05FB0">
        <w:rPr>
          <w:rFonts w:cstheme="minorHAnsi"/>
          <w:sz w:val="24"/>
          <w:szCs w:val="24"/>
        </w:rPr>
        <w:t xml:space="preserve"> </w:t>
      </w:r>
      <w:r w:rsidR="001A34EC">
        <w:rPr>
          <w:rFonts w:cstheme="minorHAnsi"/>
          <w:sz w:val="24"/>
          <w:szCs w:val="24"/>
        </w:rPr>
        <w:t>sich mit dem Unte</w:t>
      </w:r>
      <w:r w:rsidR="00382814">
        <w:rPr>
          <w:rFonts w:cstheme="minorHAnsi"/>
          <w:sz w:val="24"/>
          <w:szCs w:val="24"/>
        </w:rPr>
        <w:t>rgrund in Kayhude beschäftigt u</w:t>
      </w:r>
      <w:r w:rsidR="001A34EC">
        <w:rPr>
          <w:rFonts w:cstheme="minorHAnsi"/>
          <w:sz w:val="24"/>
          <w:szCs w:val="24"/>
        </w:rPr>
        <w:t>nd mit dem vo</w:t>
      </w:r>
      <w:r w:rsidR="00C96457">
        <w:rPr>
          <w:rFonts w:cstheme="minorHAnsi"/>
          <w:sz w:val="24"/>
          <w:szCs w:val="24"/>
        </w:rPr>
        <w:t>rherigen Thema verbunden</w:t>
      </w:r>
      <w:r w:rsidR="00382814">
        <w:rPr>
          <w:rFonts w:cstheme="minorHAnsi"/>
          <w:sz w:val="24"/>
          <w:szCs w:val="24"/>
        </w:rPr>
        <w:t xml:space="preserve"> ist</w:t>
      </w:r>
      <w:r w:rsidR="00C96457">
        <w:rPr>
          <w:rFonts w:cstheme="minorHAnsi"/>
          <w:sz w:val="24"/>
          <w:szCs w:val="24"/>
        </w:rPr>
        <w:t>. In den</w:t>
      </w:r>
      <w:r w:rsidR="001A34EC">
        <w:rPr>
          <w:rFonts w:cstheme="minorHAnsi"/>
          <w:sz w:val="24"/>
          <w:szCs w:val="24"/>
        </w:rPr>
        <w:t xml:space="preserve"> Jahren 2013/2014 wurde</w:t>
      </w:r>
      <w:r w:rsidR="00382814">
        <w:rPr>
          <w:rFonts w:cstheme="minorHAnsi"/>
          <w:sz w:val="24"/>
          <w:szCs w:val="24"/>
        </w:rPr>
        <w:t>n</w:t>
      </w:r>
      <w:r w:rsidR="001A34EC">
        <w:rPr>
          <w:rFonts w:cstheme="minorHAnsi"/>
          <w:sz w:val="24"/>
          <w:szCs w:val="24"/>
        </w:rPr>
        <w:t xml:space="preserve"> im </w:t>
      </w:r>
      <w:proofErr w:type="spellStart"/>
      <w:r w:rsidR="001A34EC">
        <w:rPr>
          <w:rFonts w:cstheme="minorHAnsi"/>
          <w:sz w:val="24"/>
          <w:szCs w:val="24"/>
        </w:rPr>
        <w:t>Hudekamp</w:t>
      </w:r>
      <w:proofErr w:type="spellEnd"/>
      <w:r w:rsidR="001A34EC">
        <w:rPr>
          <w:rFonts w:cstheme="minorHAnsi"/>
          <w:sz w:val="24"/>
          <w:szCs w:val="24"/>
        </w:rPr>
        <w:t xml:space="preserve"> und den anliegenden Straßen die Schmutzwasserleitungen aufwendig saniert. Ziel </w:t>
      </w:r>
      <w:r w:rsidR="00D45438">
        <w:rPr>
          <w:rFonts w:cstheme="minorHAnsi"/>
          <w:sz w:val="24"/>
          <w:szCs w:val="24"/>
        </w:rPr>
        <w:t>der</w:t>
      </w:r>
      <w:r w:rsidR="001A34EC">
        <w:rPr>
          <w:rFonts w:cstheme="minorHAnsi"/>
          <w:sz w:val="24"/>
          <w:szCs w:val="24"/>
        </w:rPr>
        <w:t xml:space="preserve"> Sanierung </w:t>
      </w:r>
      <w:r w:rsidR="00D45438">
        <w:rPr>
          <w:rFonts w:cstheme="minorHAnsi"/>
          <w:sz w:val="24"/>
          <w:szCs w:val="24"/>
        </w:rPr>
        <w:t>war es</w:t>
      </w:r>
      <w:r w:rsidR="008850F8">
        <w:rPr>
          <w:rFonts w:cstheme="minorHAnsi"/>
          <w:sz w:val="24"/>
          <w:szCs w:val="24"/>
        </w:rPr>
        <w:t>,</w:t>
      </w:r>
      <w:r w:rsidR="00D45438">
        <w:rPr>
          <w:rFonts w:cstheme="minorHAnsi"/>
          <w:sz w:val="24"/>
          <w:szCs w:val="24"/>
        </w:rPr>
        <w:t xml:space="preserve"> </w:t>
      </w:r>
      <w:r w:rsidR="001A34EC">
        <w:rPr>
          <w:rFonts w:cstheme="minorHAnsi"/>
          <w:sz w:val="24"/>
          <w:szCs w:val="24"/>
        </w:rPr>
        <w:t xml:space="preserve">das Grundwasser </w:t>
      </w:r>
      <w:r w:rsidR="00382814">
        <w:rPr>
          <w:rFonts w:cstheme="minorHAnsi"/>
          <w:sz w:val="24"/>
          <w:szCs w:val="24"/>
        </w:rPr>
        <w:t>vor Schmutzwas</w:t>
      </w:r>
      <w:r w:rsidR="00D45438">
        <w:rPr>
          <w:rFonts w:cstheme="minorHAnsi"/>
          <w:sz w:val="24"/>
          <w:szCs w:val="24"/>
        </w:rPr>
        <w:t>ser zu schützen</w:t>
      </w:r>
      <w:r w:rsidR="001A34EC">
        <w:rPr>
          <w:rFonts w:cstheme="minorHAnsi"/>
          <w:sz w:val="24"/>
          <w:szCs w:val="24"/>
        </w:rPr>
        <w:t xml:space="preserve"> und den Fremdwasseranteil </w:t>
      </w:r>
      <w:r w:rsidR="00382814">
        <w:rPr>
          <w:rFonts w:cstheme="minorHAnsi"/>
          <w:sz w:val="24"/>
          <w:szCs w:val="24"/>
        </w:rPr>
        <w:t>im Schmutzwasser zum</w:t>
      </w:r>
      <w:r w:rsidR="001A34EC">
        <w:rPr>
          <w:rFonts w:cstheme="minorHAnsi"/>
          <w:sz w:val="24"/>
          <w:szCs w:val="24"/>
        </w:rPr>
        <w:t xml:space="preserve"> Klärwerk zu reduzieren. Jetzt nach </w:t>
      </w:r>
      <w:r w:rsidR="004707C6">
        <w:rPr>
          <w:rFonts w:cstheme="minorHAnsi"/>
          <w:sz w:val="24"/>
          <w:szCs w:val="24"/>
        </w:rPr>
        <w:t>8</w:t>
      </w:r>
      <w:r w:rsidR="001A34EC">
        <w:rPr>
          <w:rFonts w:cstheme="minorHAnsi"/>
          <w:sz w:val="24"/>
          <w:szCs w:val="24"/>
        </w:rPr>
        <w:t xml:space="preserve"> Jahren und </w:t>
      </w:r>
      <w:r w:rsidR="00382814">
        <w:rPr>
          <w:rFonts w:cstheme="minorHAnsi"/>
          <w:sz w:val="24"/>
          <w:szCs w:val="24"/>
        </w:rPr>
        <w:t>inzwischen</w:t>
      </w:r>
      <w:r w:rsidR="001A34EC">
        <w:rPr>
          <w:rFonts w:cstheme="minorHAnsi"/>
          <w:sz w:val="24"/>
          <w:szCs w:val="24"/>
        </w:rPr>
        <w:t xml:space="preserve"> ver</w:t>
      </w:r>
      <w:r w:rsidR="00382814">
        <w:rPr>
          <w:rFonts w:cstheme="minorHAnsi"/>
          <w:sz w:val="24"/>
          <w:szCs w:val="24"/>
        </w:rPr>
        <w:t>lässlich erhobenen</w:t>
      </w:r>
      <w:r w:rsidR="001A34EC">
        <w:rPr>
          <w:rFonts w:cstheme="minorHAnsi"/>
          <w:sz w:val="24"/>
          <w:szCs w:val="24"/>
        </w:rPr>
        <w:t xml:space="preserve"> Me</w:t>
      </w:r>
      <w:r w:rsidR="00D45438">
        <w:rPr>
          <w:rFonts w:cstheme="minorHAnsi"/>
          <w:sz w:val="24"/>
          <w:szCs w:val="24"/>
        </w:rPr>
        <w:t>ss</w:t>
      </w:r>
      <w:r w:rsidR="008850F8">
        <w:rPr>
          <w:rFonts w:cstheme="minorHAnsi"/>
          <w:sz w:val="24"/>
          <w:szCs w:val="24"/>
        </w:rPr>
        <w:t>daten</w:t>
      </w:r>
      <w:r w:rsidR="00D45438">
        <w:rPr>
          <w:rFonts w:cstheme="minorHAnsi"/>
          <w:sz w:val="24"/>
          <w:szCs w:val="24"/>
        </w:rPr>
        <w:t xml:space="preserve"> </w:t>
      </w:r>
      <w:r w:rsidR="001A34EC">
        <w:rPr>
          <w:rFonts w:cstheme="minorHAnsi"/>
          <w:sz w:val="24"/>
          <w:szCs w:val="24"/>
        </w:rPr>
        <w:t>mu</w:t>
      </w:r>
      <w:r w:rsidR="00D45438">
        <w:rPr>
          <w:rFonts w:cstheme="minorHAnsi"/>
          <w:sz w:val="24"/>
          <w:szCs w:val="24"/>
        </w:rPr>
        <w:t>ss</w:t>
      </w:r>
      <w:r w:rsidR="001A34EC">
        <w:rPr>
          <w:rFonts w:cstheme="minorHAnsi"/>
          <w:sz w:val="24"/>
          <w:szCs w:val="24"/>
        </w:rPr>
        <w:t xml:space="preserve"> leider festgestellt werden, dass der Frem</w:t>
      </w:r>
      <w:r w:rsidR="005436BB">
        <w:rPr>
          <w:rFonts w:cstheme="minorHAnsi"/>
          <w:sz w:val="24"/>
          <w:szCs w:val="24"/>
        </w:rPr>
        <w:t>d</w:t>
      </w:r>
      <w:r w:rsidR="001A34EC">
        <w:rPr>
          <w:rFonts w:cstheme="minorHAnsi"/>
          <w:sz w:val="24"/>
          <w:szCs w:val="24"/>
        </w:rPr>
        <w:t xml:space="preserve">wasseranteil immer noch bei </w:t>
      </w:r>
      <w:r w:rsidR="003F03B9">
        <w:rPr>
          <w:rFonts w:cstheme="minorHAnsi"/>
          <w:sz w:val="24"/>
          <w:szCs w:val="24"/>
        </w:rPr>
        <w:t>20-30</w:t>
      </w:r>
      <w:r w:rsidR="001A34EC">
        <w:rPr>
          <w:rFonts w:cstheme="minorHAnsi"/>
          <w:sz w:val="24"/>
          <w:szCs w:val="24"/>
        </w:rPr>
        <w:t xml:space="preserve">% liegt. </w:t>
      </w:r>
      <w:r w:rsidR="00382814">
        <w:rPr>
          <w:rFonts w:cstheme="minorHAnsi"/>
          <w:sz w:val="24"/>
          <w:szCs w:val="24"/>
        </w:rPr>
        <w:t>Das liegt daran</w:t>
      </w:r>
      <w:r w:rsidR="008850F8">
        <w:rPr>
          <w:rFonts w:cstheme="minorHAnsi"/>
          <w:sz w:val="24"/>
          <w:szCs w:val="24"/>
        </w:rPr>
        <w:t>,</w:t>
      </w:r>
      <w:r w:rsidR="001A34EC">
        <w:rPr>
          <w:rFonts w:cstheme="minorHAnsi"/>
          <w:sz w:val="24"/>
          <w:szCs w:val="24"/>
        </w:rPr>
        <w:t xml:space="preserve"> das</w:t>
      </w:r>
      <w:r w:rsidR="008850F8">
        <w:rPr>
          <w:rFonts w:cstheme="minorHAnsi"/>
          <w:sz w:val="24"/>
          <w:szCs w:val="24"/>
        </w:rPr>
        <w:t>s</w:t>
      </w:r>
      <w:r w:rsidR="001A34EC">
        <w:rPr>
          <w:rFonts w:cstheme="minorHAnsi"/>
          <w:sz w:val="24"/>
          <w:szCs w:val="24"/>
        </w:rPr>
        <w:t xml:space="preserve"> nicht alle Leitungen </w:t>
      </w:r>
      <w:r w:rsidR="00D45438">
        <w:rPr>
          <w:rFonts w:cstheme="minorHAnsi"/>
          <w:sz w:val="24"/>
          <w:szCs w:val="24"/>
        </w:rPr>
        <w:t xml:space="preserve">im Ort </w:t>
      </w:r>
      <w:r w:rsidR="001A34EC">
        <w:rPr>
          <w:rFonts w:cstheme="minorHAnsi"/>
          <w:sz w:val="24"/>
          <w:szCs w:val="24"/>
        </w:rPr>
        <w:t>saniert sind</w:t>
      </w:r>
      <w:r w:rsidR="003F03B9">
        <w:rPr>
          <w:rFonts w:cstheme="minorHAnsi"/>
          <w:sz w:val="24"/>
          <w:szCs w:val="24"/>
        </w:rPr>
        <w:t xml:space="preserve"> und das</w:t>
      </w:r>
      <w:r w:rsidR="00382814">
        <w:rPr>
          <w:rFonts w:cstheme="minorHAnsi"/>
          <w:sz w:val="24"/>
          <w:szCs w:val="24"/>
        </w:rPr>
        <w:t>s</w:t>
      </w:r>
      <w:r w:rsidR="00D45438">
        <w:rPr>
          <w:rFonts w:cstheme="minorHAnsi"/>
          <w:sz w:val="24"/>
          <w:szCs w:val="24"/>
        </w:rPr>
        <w:t xml:space="preserve"> </w:t>
      </w:r>
      <w:r w:rsidR="003F03B9">
        <w:rPr>
          <w:rFonts w:cstheme="minorHAnsi"/>
          <w:sz w:val="24"/>
          <w:szCs w:val="24"/>
        </w:rPr>
        <w:t xml:space="preserve">es </w:t>
      </w:r>
      <w:r w:rsidR="00382814">
        <w:rPr>
          <w:rFonts w:cstheme="minorHAnsi"/>
          <w:sz w:val="24"/>
          <w:szCs w:val="24"/>
        </w:rPr>
        <w:t>weiterhin</w:t>
      </w:r>
      <w:r w:rsidR="001A34EC">
        <w:rPr>
          <w:rFonts w:cstheme="minorHAnsi"/>
          <w:sz w:val="24"/>
          <w:szCs w:val="24"/>
        </w:rPr>
        <w:t xml:space="preserve"> </w:t>
      </w:r>
      <w:r w:rsidR="003F03B9">
        <w:rPr>
          <w:rFonts w:cstheme="minorHAnsi"/>
          <w:sz w:val="24"/>
          <w:szCs w:val="24"/>
        </w:rPr>
        <w:t xml:space="preserve">Fehleinleitungen von </w:t>
      </w:r>
      <w:r w:rsidR="005436BB">
        <w:rPr>
          <w:rFonts w:cstheme="minorHAnsi"/>
          <w:sz w:val="24"/>
          <w:szCs w:val="24"/>
        </w:rPr>
        <w:t>P</w:t>
      </w:r>
      <w:r w:rsidR="001A34EC">
        <w:rPr>
          <w:rFonts w:cstheme="minorHAnsi"/>
          <w:sz w:val="24"/>
          <w:szCs w:val="24"/>
        </w:rPr>
        <w:t>rivatanschlüssen gibt.</w:t>
      </w:r>
      <w:r w:rsidR="005436BB">
        <w:rPr>
          <w:rFonts w:cstheme="minorHAnsi"/>
          <w:sz w:val="24"/>
          <w:szCs w:val="24"/>
        </w:rPr>
        <w:t xml:space="preserve"> </w:t>
      </w:r>
      <w:r w:rsidR="00382814">
        <w:rPr>
          <w:rFonts w:cstheme="minorHAnsi"/>
          <w:sz w:val="24"/>
          <w:szCs w:val="24"/>
        </w:rPr>
        <w:t xml:space="preserve">Beidem wird jetzt nachgegangen. </w:t>
      </w:r>
    </w:p>
    <w:p w14:paraId="6451B88E" w14:textId="77777777" w:rsidR="007140D4" w:rsidRDefault="00AF5432" w:rsidP="009B6155">
      <w:pPr>
        <w:spacing w:before="120" w:after="0"/>
        <w:ind w:right="-284"/>
        <w:rPr>
          <w:rFonts w:cstheme="minorHAnsi"/>
          <w:sz w:val="24"/>
          <w:szCs w:val="24"/>
        </w:rPr>
      </w:pPr>
      <w:r>
        <w:rPr>
          <w:rFonts w:cstheme="minorHAnsi"/>
          <w:sz w:val="24"/>
          <w:szCs w:val="24"/>
        </w:rPr>
        <w:t xml:space="preserve">Der Grundwasserspiegel liegt in Kayhude </w:t>
      </w:r>
      <w:r w:rsidR="003F03B9">
        <w:rPr>
          <w:rFonts w:cstheme="minorHAnsi"/>
          <w:sz w:val="24"/>
          <w:szCs w:val="24"/>
        </w:rPr>
        <w:t>grundsätzlich</w:t>
      </w:r>
      <w:r>
        <w:rPr>
          <w:rFonts w:cstheme="minorHAnsi"/>
          <w:sz w:val="24"/>
          <w:szCs w:val="24"/>
        </w:rPr>
        <w:t xml:space="preserve"> hoch</w:t>
      </w:r>
      <w:r w:rsidR="003F03B9">
        <w:rPr>
          <w:rFonts w:cstheme="minorHAnsi"/>
          <w:sz w:val="24"/>
          <w:szCs w:val="24"/>
        </w:rPr>
        <w:t xml:space="preserve"> und viele Schmutzwasserleitunge</w:t>
      </w:r>
      <w:r w:rsidR="000E0ED2">
        <w:rPr>
          <w:rFonts w:cstheme="minorHAnsi"/>
          <w:sz w:val="24"/>
          <w:szCs w:val="24"/>
        </w:rPr>
        <w:t xml:space="preserve">n sind über 3 Meter </w:t>
      </w:r>
      <w:r w:rsidR="007140D4">
        <w:rPr>
          <w:rFonts w:cstheme="minorHAnsi"/>
          <w:sz w:val="24"/>
          <w:szCs w:val="24"/>
        </w:rPr>
        <w:t xml:space="preserve">tief </w:t>
      </w:r>
      <w:r w:rsidR="000E0ED2">
        <w:rPr>
          <w:rFonts w:cstheme="minorHAnsi"/>
          <w:sz w:val="24"/>
          <w:szCs w:val="24"/>
        </w:rPr>
        <w:t xml:space="preserve">im Erdreich. Dies führt dazu, dass </w:t>
      </w:r>
      <w:r w:rsidR="002142B9">
        <w:rPr>
          <w:rFonts w:cstheme="minorHAnsi"/>
          <w:sz w:val="24"/>
          <w:szCs w:val="24"/>
        </w:rPr>
        <w:t xml:space="preserve">das Regenwasser statt der Regenwasserleitungen vermehrt die Schmutzwasserleitungen insbesondere bei Starkregenereignissen </w:t>
      </w:r>
      <w:r w:rsidR="007140D4">
        <w:rPr>
          <w:rFonts w:cstheme="minorHAnsi"/>
          <w:sz w:val="24"/>
          <w:szCs w:val="24"/>
        </w:rPr>
        <w:t>z</w:t>
      </w:r>
      <w:r w:rsidR="002142B9">
        <w:rPr>
          <w:rFonts w:cstheme="minorHAnsi"/>
          <w:sz w:val="24"/>
          <w:szCs w:val="24"/>
        </w:rPr>
        <w:t>um Abfließen nutzt</w:t>
      </w:r>
      <w:r w:rsidR="007140D4">
        <w:rPr>
          <w:rFonts w:cstheme="minorHAnsi"/>
          <w:sz w:val="24"/>
          <w:szCs w:val="24"/>
        </w:rPr>
        <w:t>.</w:t>
      </w:r>
      <w:r w:rsidR="002142B9">
        <w:rPr>
          <w:rFonts w:cstheme="minorHAnsi"/>
          <w:sz w:val="24"/>
          <w:szCs w:val="24"/>
        </w:rPr>
        <w:t xml:space="preserve"> </w:t>
      </w:r>
      <w:r w:rsidR="007140D4">
        <w:rPr>
          <w:rFonts w:cstheme="minorHAnsi"/>
          <w:sz w:val="24"/>
          <w:szCs w:val="24"/>
        </w:rPr>
        <w:t>I</w:t>
      </w:r>
      <w:r w:rsidR="000E0ED2">
        <w:rPr>
          <w:rFonts w:cstheme="minorHAnsi"/>
          <w:sz w:val="24"/>
          <w:szCs w:val="24"/>
        </w:rPr>
        <w:t xml:space="preserve">n regenreichen Jahren </w:t>
      </w:r>
      <w:r w:rsidR="007140D4">
        <w:rPr>
          <w:rFonts w:cstheme="minorHAnsi"/>
          <w:sz w:val="24"/>
          <w:szCs w:val="24"/>
        </w:rPr>
        <w:t xml:space="preserve">kann </w:t>
      </w:r>
      <w:r w:rsidR="000E0ED2">
        <w:rPr>
          <w:rFonts w:cstheme="minorHAnsi"/>
          <w:sz w:val="24"/>
          <w:szCs w:val="24"/>
        </w:rPr>
        <w:t xml:space="preserve">der Fremdwasseranteil </w:t>
      </w:r>
      <w:r w:rsidR="007140D4">
        <w:rPr>
          <w:rFonts w:cstheme="minorHAnsi"/>
          <w:sz w:val="24"/>
          <w:szCs w:val="24"/>
        </w:rPr>
        <w:t xml:space="preserve">dadurch </w:t>
      </w:r>
      <w:r w:rsidR="000E0ED2">
        <w:rPr>
          <w:rFonts w:cstheme="minorHAnsi"/>
          <w:sz w:val="24"/>
          <w:szCs w:val="24"/>
        </w:rPr>
        <w:t xml:space="preserve">im Schmutzwasser auf 90% </w:t>
      </w:r>
      <w:r w:rsidR="002142B9">
        <w:rPr>
          <w:rFonts w:cstheme="minorHAnsi"/>
          <w:sz w:val="24"/>
          <w:szCs w:val="24"/>
        </w:rPr>
        <w:t>ansteigen</w:t>
      </w:r>
      <w:r w:rsidR="007140D4">
        <w:rPr>
          <w:rFonts w:cstheme="minorHAnsi"/>
          <w:sz w:val="24"/>
          <w:szCs w:val="24"/>
        </w:rPr>
        <w:t>. D</w:t>
      </w:r>
      <w:r>
        <w:rPr>
          <w:rFonts w:cstheme="minorHAnsi"/>
          <w:sz w:val="24"/>
          <w:szCs w:val="24"/>
        </w:rPr>
        <w:t>eshalb ist es wichtig</w:t>
      </w:r>
      <w:r w:rsidR="007140D4">
        <w:rPr>
          <w:rFonts w:cstheme="minorHAnsi"/>
          <w:sz w:val="24"/>
          <w:szCs w:val="24"/>
        </w:rPr>
        <w:t>,</w:t>
      </w:r>
      <w:r>
        <w:rPr>
          <w:rFonts w:cstheme="minorHAnsi"/>
          <w:sz w:val="24"/>
          <w:szCs w:val="24"/>
        </w:rPr>
        <w:t xml:space="preserve"> hier entsp</w:t>
      </w:r>
      <w:r w:rsidR="002142B9">
        <w:rPr>
          <w:rFonts w:cstheme="minorHAnsi"/>
          <w:sz w:val="24"/>
          <w:szCs w:val="24"/>
        </w:rPr>
        <w:t>rechende Maßnahmen zu ergreifen</w:t>
      </w:r>
      <w:r>
        <w:rPr>
          <w:rFonts w:cstheme="minorHAnsi"/>
          <w:sz w:val="24"/>
          <w:szCs w:val="24"/>
        </w:rPr>
        <w:t xml:space="preserve">. </w:t>
      </w:r>
    </w:p>
    <w:p w14:paraId="452F07E9" w14:textId="5B4559A8" w:rsidR="00371AFC" w:rsidRPr="001139E9" w:rsidRDefault="00AF5432" w:rsidP="009B6155">
      <w:pPr>
        <w:spacing w:before="120" w:after="0"/>
        <w:ind w:right="-284"/>
        <w:rPr>
          <w:rFonts w:cstheme="minorHAnsi"/>
          <w:b/>
          <w:bCs/>
          <w:i/>
          <w:iCs/>
          <w:sz w:val="24"/>
          <w:szCs w:val="24"/>
        </w:rPr>
      </w:pPr>
      <w:r>
        <w:rPr>
          <w:rFonts w:cstheme="minorHAnsi"/>
          <w:sz w:val="24"/>
          <w:szCs w:val="24"/>
        </w:rPr>
        <w:t>H</w:t>
      </w:r>
      <w:r w:rsidR="00A05FB0">
        <w:rPr>
          <w:rFonts w:cstheme="minorHAnsi"/>
          <w:sz w:val="24"/>
          <w:szCs w:val="24"/>
        </w:rPr>
        <w:t>a</w:t>
      </w:r>
      <w:r>
        <w:rPr>
          <w:rFonts w:cstheme="minorHAnsi"/>
          <w:sz w:val="24"/>
          <w:szCs w:val="24"/>
        </w:rPr>
        <w:t>mbur</w:t>
      </w:r>
      <w:r w:rsidR="007140D4">
        <w:rPr>
          <w:rFonts w:cstheme="minorHAnsi"/>
          <w:sz w:val="24"/>
          <w:szCs w:val="24"/>
        </w:rPr>
        <w:t xml:space="preserve">g Wasser hat hierfür </w:t>
      </w:r>
      <w:r w:rsidR="00A05FB0">
        <w:rPr>
          <w:rFonts w:cstheme="minorHAnsi"/>
          <w:sz w:val="24"/>
          <w:szCs w:val="24"/>
        </w:rPr>
        <w:t>S</w:t>
      </w:r>
      <w:r>
        <w:rPr>
          <w:rFonts w:cstheme="minorHAnsi"/>
          <w:sz w:val="24"/>
          <w:szCs w:val="24"/>
        </w:rPr>
        <w:t>trategien entworfen</w:t>
      </w:r>
      <w:r w:rsidR="008850F8">
        <w:rPr>
          <w:rFonts w:cstheme="minorHAnsi"/>
          <w:sz w:val="24"/>
          <w:szCs w:val="24"/>
        </w:rPr>
        <w:t xml:space="preserve"> und</w:t>
      </w:r>
      <w:r>
        <w:rPr>
          <w:rFonts w:cstheme="minorHAnsi"/>
          <w:sz w:val="24"/>
          <w:szCs w:val="24"/>
        </w:rPr>
        <w:t xml:space="preserve"> </w:t>
      </w:r>
      <w:r w:rsidR="007140D4">
        <w:rPr>
          <w:rFonts w:cstheme="minorHAnsi"/>
          <w:sz w:val="24"/>
          <w:szCs w:val="24"/>
        </w:rPr>
        <w:t xml:space="preserve">gibt privaten Hausbesitzern auf </w:t>
      </w:r>
      <w:r w:rsidR="000B13AF">
        <w:rPr>
          <w:rFonts w:cstheme="minorHAnsi"/>
          <w:sz w:val="24"/>
          <w:szCs w:val="24"/>
        </w:rPr>
        <w:t xml:space="preserve">ihrer Website </w:t>
      </w:r>
      <w:hyperlink r:id="rId12" w:history="1">
        <w:r w:rsidR="007140D4" w:rsidRPr="0053738E">
          <w:rPr>
            <w:rStyle w:val="Hyperlink"/>
            <w:rFonts w:cstheme="minorHAnsi"/>
            <w:sz w:val="24"/>
            <w:szCs w:val="24"/>
          </w:rPr>
          <w:t>https://www.hamburgwasser.de/privatkunden/themen/starkregen</w:t>
        </w:r>
      </w:hyperlink>
      <w:r w:rsidR="008850F8">
        <w:rPr>
          <w:rFonts w:cstheme="minorHAnsi"/>
          <w:sz w:val="24"/>
          <w:szCs w:val="24"/>
        </w:rPr>
        <w:t xml:space="preserve"> </w:t>
      </w:r>
      <w:r w:rsidR="000B13AF">
        <w:rPr>
          <w:rFonts w:cstheme="minorHAnsi"/>
          <w:sz w:val="24"/>
          <w:szCs w:val="24"/>
        </w:rPr>
        <w:t xml:space="preserve">Auskunft zu Gefahren und Schutzmaßnahmen. </w:t>
      </w:r>
      <w:r w:rsidR="003D0108">
        <w:rPr>
          <w:rFonts w:cstheme="minorHAnsi"/>
          <w:sz w:val="24"/>
          <w:szCs w:val="24"/>
        </w:rPr>
        <w:t>E</w:t>
      </w:r>
      <w:r>
        <w:rPr>
          <w:rFonts w:cstheme="minorHAnsi"/>
          <w:sz w:val="24"/>
          <w:szCs w:val="24"/>
        </w:rPr>
        <w:t xml:space="preserve">in </w:t>
      </w:r>
      <w:r w:rsidR="003D0108">
        <w:rPr>
          <w:rFonts w:cstheme="minorHAnsi"/>
          <w:sz w:val="24"/>
          <w:szCs w:val="24"/>
        </w:rPr>
        <w:t xml:space="preserve">gutes </w:t>
      </w:r>
      <w:r>
        <w:rPr>
          <w:rFonts w:cstheme="minorHAnsi"/>
          <w:sz w:val="24"/>
          <w:szCs w:val="24"/>
        </w:rPr>
        <w:t>funktionsfäh</w:t>
      </w:r>
      <w:r w:rsidR="00A05FB0">
        <w:rPr>
          <w:rFonts w:cstheme="minorHAnsi"/>
          <w:sz w:val="24"/>
          <w:szCs w:val="24"/>
        </w:rPr>
        <w:t>i</w:t>
      </w:r>
      <w:r>
        <w:rPr>
          <w:rFonts w:cstheme="minorHAnsi"/>
          <w:sz w:val="24"/>
          <w:szCs w:val="24"/>
        </w:rPr>
        <w:t>ges Abwassernetz</w:t>
      </w:r>
      <w:r w:rsidR="003D0108">
        <w:rPr>
          <w:rFonts w:cstheme="minorHAnsi"/>
          <w:sz w:val="24"/>
          <w:szCs w:val="24"/>
        </w:rPr>
        <w:t xml:space="preserve"> ist notwendig, bedarf der Pflege und kostet Geld.</w:t>
      </w:r>
    </w:p>
    <w:p w14:paraId="49FCC555" w14:textId="0D1416F3" w:rsidR="004556D2" w:rsidRDefault="00DB02A9" w:rsidP="001139E9">
      <w:pPr>
        <w:spacing w:before="120" w:after="0"/>
        <w:ind w:right="-284"/>
      </w:pPr>
      <w:r>
        <w:rPr>
          <w:rFonts w:cstheme="minorHAnsi"/>
          <w:b/>
          <w:bCs/>
          <w:sz w:val="24"/>
          <w:szCs w:val="24"/>
        </w:rPr>
        <w:lastRenderedPageBreak/>
        <w:t xml:space="preserve">Neue </w:t>
      </w:r>
      <w:r w:rsidRPr="00DB02A9">
        <w:rPr>
          <w:rFonts w:cstheme="minorHAnsi"/>
          <w:b/>
          <w:bCs/>
          <w:sz w:val="24"/>
          <w:szCs w:val="24"/>
        </w:rPr>
        <w:t>Grillhütte</w:t>
      </w:r>
      <w:r w:rsidR="000D77BD">
        <w:rPr>
          <w:rFonts w:cstheme="minorHAnsi"/>
          <w:b/>
          <w:bCs/>
          <w:sz w:val="24"/>
          <w:szCs w:val="24"/>
        </w:rPr>
        <w:t xml:space="preserve"> </w:t>
      </w:r>
      <w:r w:rsidR="009378CC">
        <w:rPr>
          <w:rFonts w:cstheme="minorHAnsi"/>
          <w:b/>
          <w:bCs/>
          <w:sz w:val="24"/>
          <w:szCs w:val="24"/>
        </w:rPr>
        <w:t xml:space="preserve">auf dem </w:t>
      </w:r>
      <w:r w:rsidRPr="00DB02A9">
        <w:rPr>
          <w:rFonts w:cstheme="minorHAnsi"/>
          <w:b/>
          <w:bCs/>
          <w:sz w:val="24"/>
          <w:szCs w:val="24"/>
        </w:rPr>
        <w:t>Sportplatz</w:t>
      </w:r>
      <w:r w:rsidR="009378CC">
        <w:rPr>
          <w:rFonts w:cstheme="minorHAnsi"/>
          <w:b/>
          <w:bCs/>
          <w:sz w:val="24"/>
          <w:szCs w:val="24"/>
        </w:rPr>
        <w:t xml:space="preserve"> nun doch nicht!</w:t>
      </w:r>
      <w:r w:rsidR="000C4CE4">
        <w:rPr>
          <w:rFonts w:cstheme="minorHAnsi"/>
          <w:b/>
          <w:bCs/>
          <w:sz w:val="24"/>
          <w:szCs w:val="24"/>
        </w:rPr>
        <w:br/>
      </w:r>
      <w:r w:rsidR="00D16805">
        <w:rPr>
          <w:rFonts w:cstheme="minorHAnsi"/>
          <w:b/>
          <w:bCs/>
          <w:sz w:val="24"/>
          <w:szCs w:val="24"/>
        </w:rPr>
        <w:br/>
      </w:r>
      <w:r w:rsidR="00B47B06" w:rsidRPr="00AE6C7C">
        <w:t xml:space="preserve">Die </w:t>
      </w:r>
      <w:r w:rsidRPr="00AE6C7C">
        <w:t xml:space="preserve">Grillhütte </w:t>
      </w:r>
      <w:r w:rsidR="009378CC">
        <w:t>auf dem Sportplatz sollte</w:t>
      </w:r>
      <w:r w:rsidRPr="00AE6C7C">
        <w:t xml:space="preserve"> </w:t>
      </w:r>
      <w:r w:rsidR="001A4021">
        <w:t>erneuert</w:t>
      </w:r>
      <w:r w:rsidRPr="00AE6C7C">
        <w:t xml:space="preserve"> </w:t>
      </w:r>
      <w:r w:rsidR="009378CC">
        <w:t>werden</w:t>
      </w:r>
      <w:r w:rsidR="00B47B06" w:rsidRPr="00AE6C7C">
        <w:t>. Hier</w:t>
      </w:r>
      <w:r w:rsidR="00293389" w:rsidRPr="00AE6C7C">
        <w:t>zu</w:t>
      </w:r>
      <w:r w:rsidR="00B47B06" w:rsidRPr="00AE6C7C">
        <w:t xml:space="preserve"> hatte die Gemeinde Förderanträge bei der </w:t>
      </w:r>
      <w:proofErr w:type="spellStart"/>
      <w:r w:rsidR="00B47B06" w:rsidRPr="00AE6C7C">
        <w:t>AktivRegion</w:t>
      </w:r>
      <w:proofErr w:type="spellEnd"/>
      <w:r w:rsidR="00B47B06" w:rsidRPr="00AE6C7C">
        <w:t xml:space="preserve"> Alsterland gestellt. Diese Förderanträge </w:t>
      </w:r>
      <w:r w:rsidR="009378CC">
        <w:t xml:space="preserve">wurden </w:t>
      </w:r>
      <w:r w:rsidR="00B47B06" w:rsidRPr="00AE6C7C">
        <w:t xml:space="preserve">positiv beschieden. </w:t>
      </w:r>
      <w:r w:rsidR="009378CC">
        <w:t xml:space="preserve">Jetzt kommt das </w:t>
      </w:r>
      <w:r w:rsidR="006F1C6E">
        <w:t>A</w:t>
      </w:r>
      <w:r w:rsidR="009378CC">
        <w:t xml:space="preserve">ber. </w:t>
      </w:r>
      <w:r w:rsidR="003D0108">
        <w:t>Die</w:t>
      </w:r>
      <w:r w:rsidR="009378CC">
        <w:t xml:space="preserve"> Grillhütte </w:t>
      </w:r>
      <w:r w:rsidR="003D0108">
        <w:t>steht im Außenbereich des</w:t>
      </w:r>
      <w:r w:rsidR="009378CC">
        <w:t xml:space="preserve"> </w:t>
      </w:r>
      <w:r w:rsidR="006F1C6E">
        <w:t>Gemeinde</w:t>
      </w:r>
      <w:r w:rsidR="003D0108">
        <w:t xml:space="preserve">gebietes, so dass für einen Neubau ein Bauantrag notwendig wäre, der jedoch voraussichtlich nicht genehmigt würde. Deshalb </w:t>
      </w:r>
      <w:r w:rsidR="009378CC">
        <w:t xml:space="preserve">soll die </w:t>
      </w:r>
      <w:r w:rsidR="001A4021">
        <w:t>Grillh</w:t>
      </w:r>
      <w:r w:rsidR="009378CC">
        <w:t xml:space="preserve">ütte jetzt </w:t>
      </w:r>
      <w:r w:rsidR="001A4021">
        <w:t xml:space="preserve">stattdessen </w:t>
      </w:r>
      <w:r w:rsidR="005A74AD">
        <w:t xml:space="preserve">umfangreich saniert werden. </w:t>
      </w:r>
      <w:r w:rsidR="009378CC">
        <w:t xml:space="preserve">  </w:t>
      </w:r>
      <w:r w:rsidR="006F1C6E">
        <w:rPr>
          <w:rStyle w:val="Hyperlink"/>
          <w:rFonts w:cstheme="minorHAnsi"/>
          <w:sz w:val="24"/>
          <w:szCs w:val="24"/>
        </w:rPr>
        <w:br/>
      </w:r>
      <w:r w:rsidR="006D21CA" w:rsidRPr="006D21CA">
        <w:rPr>
          <w:rFonts w:cstheme="minorHAnsi"/>
          <w:b/>
          <w:bCs/>
          <w:sz w:val="24"/>
          <w:szCs w:val="24"/>
        </w:rPr>
        <w:tab/>
      </w:r>
      <w:r w:rsidR="006D21CA" w:rsidRPr="006D21CA">
        <w:rPr>
          <w:rFonts w:cstheme="minorHAnsi"/>
          <w:b/>
          <w:bCs/>
          <w:sz w:val="24"/>
          <w:szCs w:val="24"/>
        </w:rPr>
        <w:tab/>
      </w:r>
      <w:r w:rsidR="006D21CA" w:rsidRPr="006D21CA">
        <w:rPr>
          <w:rFonts w:cstheme="minorHAnsi"/>
          <w:b/>
          <w:bCs/>
          <w:sz w:val="24"/>
          <w:szCs w:val="24"/>
        </w:rPr>
        <w:tab/>
      </w:r>
      <w:r w:rsidR="006D21CA" w:rsidRPr="006D21CA">
        <w:rPr>
          <w:rFonts w:cstheme="minorHAnsi"/>
          <w:b/>
          <w:bCs/>
          <w:sz w:val="24"/>
          <w:szCs w:val="24"/>
        </w:rPr>
        <w:tab/>
      </w:r>
      <w:bookmarkStart w:id="0" w:name="_Hlk22425436"/>
      <w:bookmarkStart w:id="1" w:name="_Hlk67428229"/>
      <w:r w:rsidR="00D16805">
        <w:br/>
      </w:r>
      <w:r w:rsidR="00C537E4">
        <w:rPr>
          <w:b/>
          <w:bCs/>
          <w:sz w:val="24"/>
        </w:rPr>
        <w:t>Anschaffung eines n</w:t>
      </w:r>
      <w:r w:rsidRPr="00DB02A9">
        <w:rPr>
          <w:b/>
          <w:bCs/>
          <w:sz w:val="24"/>
        </w:rPr>
        <w:t>eue</w:t>
      </w:r>
      <w:r w:rsidR="00C537E4">
        <w:rPr>
          <w:b/>
          <w:bCs/>
          <w:sz w:val="24"/>
        </w:rPr>
        <w:t>n</w:t>
      </w:r>
      <w:r w:rsidRPr="00DB02A9">
        <w:rPr>
          <w:b/>
          <w:bCs/>
          <w:sz w:val="24"/>
        </w:rPr>
        <w:t xml:space="preserve"> Feuerwehrfahrzeug</w:t>
      </w:r>
      <w:r w:rsidR="001A4021">
        <w:rPr>
          <w:b/>
          <w:bCs/>
          <w:sz w:val="24"/>
        </w:rPr>
        <w:t>es</w:t>
      </w:r>
      <w:r w:rsidRPr="00DB02A9">
        <w:rPr>
          <w:b/>
          <w:bCs/>
          <w:sz w:val="24"/>
        </w:rPr>
        <w:t xml:space="preserve"> be</w:t>
      </w:r>
      <w:bookmarkEnd w:id="0"/>
      <w:r w:rsidR="00044945">
        <w:rPr>
          <w:b/>
          <w:bCs/>
          <w:sz w:val="24"/>
        </w:rPr>
        <w:t>schlossen</w:t>
      </w:r>
      <w:r w:rsidR="000C4CE4">
        <w:rPr>
          <w:b/>
          <w:bCs/>
          <w:sz w:val="24"/>
        </w:rPr>
        <w:br/>
      </w:r>
      <w:r w:rsidR="00D16805">
        <w:br/>
      </w:r>
      <w:bookmarkEnd w:id="1"/>
      <w:r w:rsidR="00C537E4" w:rsidRPr="00C537E4">
        <w:t>Nach § 2 Brandschutzgesetz des Landes Schleswig-Holstein haben die Gemeinden als Selbstverwaltungsaufgabe zur Sicherstellung des abwehrenden Brandschutzes und der technischen Hilfe den örtlichen Verhältnissen angemessene leistungsfähige öffentliche Feuerwehren zu unterhalten.</w:t>
      </w:r>
      <w:r w:rsidR="004556D2">
        <w:t xml:space="preserve"> Dies erfordert:</w:t>
      </w:r>
    </w:p>
    <w:p w14:paraId="094EAEF7" w14:textId="4C13C3DD" w:rsidR="00B7593A" w:rsidRDefault="004556D2" w:rsidP="00B7593A">
      <w:pPr>
        <w:spacing w:before="120" w:after="120" w:line="240" w:lineRule="auto"/>
        <w:ind w:right="-284"/>
      </w:pPr>
      <w:r>
        <w:t>•</w:t>
      </w:r>
      <w:r>
        <w:tab/>
        <w:t>Einsatzmittel (ausgerüstete und einsatzfähige Feuerwehr-Fahrzeuge</w:t>
      </w:r>
      <w:r w:rsidR="00B7593A">
        <w:t>)</w:t>
      </w:r>
    </w:p>
    <w:p w14:paraId="2A9B0017" w14:textId="16E594BA" w:rsidR="00B7593A" w:rsidRDefault="00B7593A" w:rsidP="00B7593A">
      <w:pPr>
        <w:spacing w:before="120" w:after="120" w:line="240" w:lineRule="auto"/>
        <w:ind w:right="-284"/>
      </w:pPr>
      <w:r>
        <w:t>•</w:t>
      </w:r>
      <w:r>
        <w:tab/>
      </w:r>
      <w:r w:rsidR="004556D2">
        <w:t xml:space="preserve">Einsatzkräfte </w:t>
      </w:r>
    </w:p>
    <w:p w14:paraId="175F3B57" w14:textId="1FDB9019" w:rsidR="00B7593A" w:rsidRDefault="00B7593A" w:rsidP="00B7593A">
      <w:pPr>
        <w:spacing w:before="120" w:after="120" w:line="240" w:lineRule="auto"/>
        <w:ind w:right="-284"/>
      </w:pPr>
      <w:r>
        <w:t>•</w:t>
      </w:r>
      <w:r>
        <w:tab/>
      </w:r>
      <w:r w:rsidR="004556D2">
        <w:t>Eintreffzeit (innerhalb der Hilfsfrist 15 Minuten)</w:t>
      </w:r>
    </w:p>
    <w:p w14:paraId="45B74955" w14:textId="741F983E" w:rsidR="004556D2" w:rsidRDefault="00B7593A" w:rsidP="00D16805">
      <w:pPr>
        <w:spacing w:before="120" w:after="120" w:line="240" w:lineRule="auto"/>
        <w:ind w:right="-284"/>
      </w:pPr>
      <w:r>
        <w:t>Die Gemeinde hat ein sehr altes Feuerwehrfahrzeug</w:t>
      </w:r>
      <w:r w:rsidR="004556D2">
        <w:t>,</w:t>
      </w:r>
      <w:r w:rsidR="00535B6A">
        <w:t xml:space="preserve"> welches </w:t>
      </w:r>
      <w:r w:rsidR="0000236E">
        <w:t>31 Jahre im Dienst ist</w:t>
      </w:r>
      <w:r>
        <w:t xml:space="preserve">. </w:t>
      </w:r>
      <w:r w:rsidR="00535B6A">
        <w:t>Normale Nutzungsdauer</w:t>
      </w:r>
      <w:r w:rsidR="004556D2">
        <w:t>n</w:t>
      </w:r>
      <w:r w:rsidR="00535B6A">
        <w:t xml:space="preserve"> sind </w:t>
      </w:r>
      <w:r w:rsidR="004556D2">
        <w:t xml:space="preserve">für diese Fahrzeuge </w:t>
      </w:r>
      <w:r w:rsidR="00535B6A">
        <w:t xml:space="preserve">25 Jahre. </w:t>
      </w:r>
      <w:r>
        <w:t xml:space="preserve">Nun </w:t>
      </w:r>
      <w:r w:rsidR="004556D2">
        <w:t xml:space="preserve">hat die Gemeindevertretung entschieden, </w:t>
      </w:r>
      <w:r>
        <w:t xml:space="preserve">dieses </w:t>
      </w:r>
      <w:r w:rsidR="004556D2">
        <w:t xml:space="preserve">zu </w:t>
      </w:r>
      <w:r>
        <w:t>ers</w:t>
      </w:r>
      <w:r w:rsidR="0095332A">
        <w:t>e</w:t>
      </w:r>
      <w:r w:rsidR="004556D2">
        <w:t>tzen</w:t>
      </w:r>
      <w:r>
        <w:t xml:space="preserve">. </w:t>
      </w:r>
    </w:p>
    <w:p w14:paraId="31AE56CA" w14:textId="7D01AE59" w:rsidR="00401840" w:rsidRDefault="004556D2" w:rsidP="00D16805">
      <w:pPr>
        <w:spacing w:before="120" w:after="120" w:line="240" w:lineRule="auto"/>
        <w:ind w:right="-284"/>
      </w:pPr>
      <w:r>
        <w:t xml:space="preserve">Die Gemeinde wird sich hierfür </w:t>
      </w:r>
      <w:r w:rsidR="00401840">
        <w:t>an einer Sammelausschreibung des Landes Schleswig-Holsteins in 2022 zum Erwerb neuer Feuerwehrfahrzeuge beteiligen. Hierdurch verringern sich d</w:t>
      </w:r>
      <w:r w:rsidR="00A22F94">
        <w:t xml:space="preserve">ie Kosten </w:t>
      </w:r>
      <w:r w:rsidR="00401840">
        <w:t xml:space="preserve">für die Ausschreibung und für die Neuanschaffung. Dies hat jedoch auch zur Folge, dass das neue Fahrzeug voraussichtlich erst in </w:t>
      </w:r>
      <w:r w:rsidR="0095332A">
        <w:t>2-3 Jahre</w:t>
      </w:r>
      <w:r w:rsidR="00401840">
        <w:t>n</w:t>
      </w:r>
      <w:r w:rsidR="0095332A">
        <w:t xml:space="preserve"> im Gerätehaus </w:t>
      </w:r>
      <w:r w:rsidR="00401840">
        <w:t>in Kayhude stehen wird</w:t>
      </w:r>
      <w:r w:rsidR="0095332A">
        <w:t xml:space="preserve">. </w:t>
      </w:r>
    </w:p>
    <w:p w14:paraId="74E3B129" w14:textId="6055A5FD" w:rsidR="00A22F94" w:rsidRDefault="00A22F94" w:rsidP="00D16805">
      <w:pPr>
        <w:spacing w:before="120" w:after="120" w:line="240" w:lineRule="auto"/>
        <w:ind w:right="-284"/>
      </w:pPr>
      <w:r>
        <w:t>Das</w:t>
      </w:r>
      <w:r w:rsidR="0058688C">
        <w:t xml:space="preserve"> neue Fahrzeug </w:t>
      </w:r>
      <w:r>
        <w:t xml:space="preserve">wird </w:t>
      </w:r>
      <w:r w:rsidR="0058688C">
        <w:t xml:space="preserve">nur noch </w:t>
      </w:r>
      <w:r>
        <w:t>mit</w:t>
      </w:r>
      <w:r w:rsidR="0058688C">
        <w:t xml:space="preserve"> Klasse B (LKW) Führerschein g</w:t>
      </w:r>
      <w:r w:rsidR="0000236E">
        <w:t>eführt</w:t>
      </w:r>
      <w:r w:rsidR="0058688C">
        <w:t xml:space="preserve"> werden</w:t>
      </w:r>
      <w:r w:rsidR="0000236E">
        <w:t xml:space="preserve"> dürfen</w:t>
      </w:r>
      <w:r w:rsidR="0058688C">
        <w:t xml:space="preserve">. Hier </w:t>
      </w:r>
      <w:r>
        <w:t xml:space="preserve">wird für einige Aktive der freiwilligen Feuerwehr Kayhude eine </w:t>
      </w:r>
      <w:r w:rsidR="0058688C">
        <w:t xml:space="preserve">Zusatzausbildung </w:t>
      </w:r>
      <w:r>
        <w:t>notwendig wer</w:t>
      </w:r>
      <w:r w:rsidR="005F4940">
        <w:t>den, die von der</w:t>
      </w:r>
      <w:r>
        <w:t xml:space="preserve"> Gemeinde zu tragen ist.</w:t>
      </w:r>
    </w:p>
    <w:p w14:paraId="5E600773" w14:textId="435ACC54" w:rsidR="0077119B" w:rsidRDefault="00806451" w:rsidP="00D16805">
      <w:pPr>
        <w:spacing w:before="120" w:after="120" w:line="240" w:lineRule="auto"/>
        <w:ind w:right="-284"/>
      </w:pPr>
      <w:r>
        <w:t>Die gute Nachricht</w:t>
      </w:r>
      <w:r w:rsidR="0058688C">
        <w:t xml:space="preserve"> ist, das</w:t>
      </w:r>
      <w:r>
        <w:t>s</w:t>
      </w:r>
      <w:r w:rsidR="00A22F94">
        <w:t xml:space="preserve"> </w:t>
      </w:r>
      <w:r w:rsidR="005F4940">
        <w:t>Kayh</w:t>
      </w:r>
      <w:r w:rsidR="00BE0579">
        <w:t>ude, anders als manch andere Gemeinde</w:t>
      </w:r>
      <w:r w:rsidR="00BE0579" w:rsidRPr="00BE0579">
        <w:t xml:space="preserve"> </w:t>
      </w:r>
      <w:r w:rsidR="00BE0579">
        <w:t>aktuell</w:t>
      </w:r>
      <w:r w:rsidR="005F4940">
        <w:t xml:space="preserve">, </w:t>
      </w:r>
      <w:r w:rsidR="00BE0579">
        <w:t>über ausreichend viele aktive</w:t>
      </w:r>
      <w:r w:rsidR="005F4940">
        <w:t xml:space="preserve"> engagierte Freiwillige </w:t>
      </w:r>
      <w:r w:rsidR="00BE0579">
        <w:t>in der Feuerwehr und auch in der angegliederten eigenen</w:t>
      </w:r>
      <w:r w:rsidR="0058688C">
        <w:t xml:space="preserve"> Jugendwehr</w:t>
      </w:r>
      <w:r>
        <w:t xml:space="preserve"> verfügt. </w:t>
      </w:r>
      <w:r w:rsidR="00BE0579">
        <w:t>Trotzdem sind n</w:t>
      </w:r>
      <w:r>
        <w:t xml:space="preserve">eue Mitglieder </w:t>
      </w:r>
      <w:r w:rsidR="00BE0579">
        <w:t>in Feuerwehr und Jugendwehr weiterhin</w:t>
      </w:r>
      <w:r>
        <w:t xml:space="preserve"> </w:t>
      </w:r>
      <w:r w:rsidR="00BE0579">
        <w:t>sehr</w:t>
      </w:r>
      <w:r>
        <w:t xml:space="preserve"> willkommen</w:t>
      </w:r>
      <w:r w:rsidR="0044414D">
        <w:t xml:space="preserve"> </w:t>
      </w:r>
      <w:r w:rsidR="0044414D">
        <w:rPr>
          <w:rFonts w:ascii="Segoe UI Emoji" w:eastAsia="Segoe UI Emoji" w:hAnsi="Segoe UI Emoji" w:cs="Segoe UI Emoji"/>
        </w:rPr>
        <w:t>😊</w:t>
      </w:r>
      <w:r>
        <w:t>.</w:t>
      </w:r>
      <w:r w:rsidR="003A6F94">
        <w:br/>
      </w:r>
    </w:p>
    <w:p w14:paraId="380F2D5F" w14:textId="5B4E8C89" w:rsidR="0077119B" w:rsidRPr="00DB02A9" w:rsidRDefault="0077119B" w:rsidP="0077119B">
      <w:pPr>
        <w:spacing w:after="0"/>
        <w:ind w:right="-284"/>
        <w:rPr>
          <w:b/>
          <w:bCs/>
          <w:sz w:val="24"/>
        </w:rPr>
      </w:pPr>
      <w:r>
        <w:rPr>
          <w:b/>
          <w:bCs/>
          <w:sz w:val="24"/>
        </w:rPr>
        <w:t>Die KWK feier</w:t>
      </w:r>
      <w:r w:rsidR="00A05FB0">
        <w:rPr>
          <w:b/>
          <w:bCs/>
          <w:sz w:val="24"/>
        </w:rPr>
        <w:t>t</w:t>
      </w:r>
      <w:r>
        <w:rPr>
          <w:b/>
          <w:bCs/>
          <w:sz w:val="24"/>
        </w:rPr>
        <w:t xml:space="preserve"> Ihr </w:t>
      </w:r>
      <w:proofErr w:type="gramStart"/>
      <w:r>
        <w:rPr>
          <w:b/>
          <w:bCs/>
          <w:sz w:val="24"/>
        </w:rPr>
        <w:t>70 jähriges</w:t>
      </w:r>
      <w:proofErr w:type="gramEnd"/>
      <w:r>
        <w:rPr>
          <w:b/>
          <w:bCs/>
          <w:sz w:val="24"/>
        </w:rPr>
        <w:t xml:space="preserve"> Bestehen</w:t>
      </w:r>
      <w:r w:rsidR="000C4CE4">
        <w:rPr>
          <w:b/>
          <w:bCs/>
          <w:sz w:val="24"/>
        </w:rPr>
        <w:br/>
      </w:r>
    </w:p>
    <w:p w14:paraId="7EF00DE1" w14:textId="1414E0F2" w:rsidR="002107F8" w:rsidRDefault="0077119B" w:rsidP="002107F8">
      <w:pPr>
        <w:spacing w:after="0"/>
        <w:ind w:right="-284"/>
      </w:pPr>
      <w:r>
        <w:t>Die KWK besteht nun 70 Jahre, eine stolze Zahl</w:t>
      </w:r>
      <w:r w:rsidR="00BE0579">
        <w:t>,</w:t>
      </w:r>
      <w:r>
        <w:t xml:space="preserve"> und </w:t>
      </w:r>
      <w:r w:rsidR="00BE0579">
        <w:t>ein guter Grund,</w:t>
      </w:r>
      <w:r>
        <w:t xml:space="preserve"> im </w:t>
      </w:r>
      <w:r w:rsidR="0044414D">
        <w:t>kommenden Jahr dieses Jubiläum</w:t>
      </w:r>
      <w:r>
        <w:t xml:space="preserve"> </w:t>
      </w:r>
      <w:r w:rsidR="00BE0579">
        <w:t>zu feiern</w:t>
      </w:r>
      <w:r>
        <w:t xml:space="preserve">.  Keine andere Wählergruppe kann in Kayhude auf eine solch </w:t>
      </w:r>
      <w:r w:rsidR="009B3440">
        <w:t xml:space="preserve">lange Geschichte zurückblicken und es sollen noch viele Jahre hinzukommen. Wie unsere Kayhuder Feuerwehr leben wir von engagierten aktiven Freiwilligen, die </w:t>
      </w:r>
      <w:r w:rsidR="00E9372D">
        <w:t>die Themen unserer Gemeinde jetzt und in Zukunft kümmert. Aktuell sind dies u. a. die folgenden</w:t>
      </w:r>
      <w:r w:rsidR="0044414D">
        <w:t>:</w:t>
      </w:r>
      <w:r w:rsidR="00E9372D">
        <w:br/>
        <w:t xml:space="preserve">- </w:t>
      </w:r>
      <w:r>
        <w:t>CO</w:t>
      </w:r>
      <w:r w:rsidRPr="00E9372D">
        <w:rPr>
          <w:vertAlign w:val="subscript"/>
        </w:rPr>
        <w:t>2</w:t>
      </w:r>
      <w:r w:rsidR="00E9372D">
        <w:t>-</w:t>
      </w:r>
      <w:r>
        <w:t>Speicherung auch auf dem Gemeindegebiet</w:t>
      </w:r>
      <w:r w:rsidR="00E9372D" w:rsidRPr="00E9372D">
        <w:t xml:space="preserve"> </w:t>
      </w:r>
      <w:r w:rsidR="00E9372D">
        <w:t>(z.B. durch Waldflächenausweisung und Renaturierung von Moor,</w:t>
      </w:r>
      <w:r w:rsidR="00E9372D">
        <w:br/>
        <w:t>h</w:t>
      </w:r>
      <w:r>
        <w:t xml:space="preserve">ierzu hat die </w:t>
      </w:r>
      <w:r w:rsidR="00E9372D">
        <w:t xml:space="preserve">KWK einen Antrag in der </w:t>
      </w:r>
      <w:r>
        <w:t>Gemeindevertretung gestellt</w:t>
      </w:r>
      <w:r w:rsidR="00E9372D">
        <w:t>)</w:t>
      </w:r>
      <w:r>
        <w:br/>
        <w:t>-</w:t>
      </w:r>
      <w:r w:rsidR="00474D20">
        <w:t xml:space="preserve"> </w:t>
      </w:r>
      <w:r>
        <w:t xml:space="preserve">Attraktive </w:t>
      </w:r>
      <w:r w:rsidR="00EB4420">
        <w:t xml:space="preserve">sichere </w:t>
      </w:r>
      <w:r>
        <w:t>Radwege</w:t>
      </w:r>
      <w:r w:rsidR="00474D20">
        <w:t xml:space="preserve"> (z.</w:t>
      </w:r>
      <w:r w:rsidR="00EB4420">
        <w:t>B. 30 km/h für landschaftliche Straßen</w:t>
      </w:r>
      <w:r w:rsidR="00474D20">
        <w:t xml:space="preserve"> oder Verbesserung der Beläge von Wegen)</w:t>
      </w:r>
      <w:r>
        <w:br/>
        <w:t>-</w:t>
      </w:r>
      <w:r w:rsidR="00474D20">
        <w:t xml:space="preserve"> </w:t>
      </w:r>
      <w:r>
        <w:t>Bessere Taktung von Busverbindungen</w:t>
      </w:r>
      <w:r w:rsidR="0044414D">
        <w:t xml:space="preserve"> </w:t>
      </w:r>
      <w:r>
        <w:br/>
        <w:t>-</w:t>
      </w:r>
      <w:r w:rsidR="00474D20">
        <w:t xml:space="preserve"> </w:t>
      </w:r>
      <w:r>
        <w:t>Umgestaltung der Landwirtschaft</w:t>
      </w:r>
      <w:r w:rsidR="00474D20">
        <w:t xml:space="preserve"> (</w:t>
      </w:r>
      <w:r w:rsidR="002107F8">
        <w:t xml:space="preserve">Ökonomie </w:t>
      </w:r>
      <w:r w:rsidR="00474D20">
        <w:t xml:space="preserve">und </w:t>
      </w:r>
      <w:r w:rsidR="002107F8">
        <w:t xml:space="preserve">Ökologie </w:t>
      </w:r>
      <w:r w:rsidR="00474D20">
        <w:t>in besseren Einklang bringen)</w:t>
      </w:r>
      <w:r>
        <w:br/>
        <w:t>-</w:t>
      </w:r>
      <w:r w:rsidR="00474D20">
        <w:t xml:space="preserve"> </w:t>
      </w:r>
      <w:r w:rsidR="000119FA">
        <w:t>Einsatz regenerativer Energien (</w:t>
      </w:r>
      <w:r>
        <w:t>P</w:t>
      </w:r>
      <w:r w:rsidR="00474D20">
        <w:t>hotovolt</w:t>
      </w:r>
      <w:r w:rsidR="0044414D">
        <w:t>a</w:t>
      </w:r>
      <w:r w:rsidR="00474D20">
        <w:t>i</w:t>
      </w:r>
      <w:r w:rsidR="0044414D">
        <w:t>k</w:t>
      </w:r>
      <w:r w:rsidR="00474D20">
        <w:t>-A</w:t>
      </w:r>
      <w:r>
        <w:t>n</w:t>
      </w:r>
      <w:r w:rsidR="000C66F8">
        <w:t>la</w:t>
      </w:r>
      <w:r w:rsidR="000119FA">
        <w:t xml:space="preserve">gen privat und </w:t>
      </w:r>
      <w:r w:rsidR="0077208A">
        <w:t xml:space="preserve">auch </w:t>
      </w:r>
      <w:r w:rsidR="000119FA">
        <w:t>auf</w:t>
      </w:r>
      <w:r w:rsidR="0077208A">
        <w:t xml:space="preserve"> öffentliche </w:t>
      </w:r>
      <w:r w:rsidR="000119FA">
        <w:t>Gebäuden)</w:t>
      </w:r>
      <w:r w:rsidR="000C66F8">
        <w:br/>
        <w:t>-</w:t>
      </w:r>
      <w:r w:rsidR="000119FA">
        <w:t xml:space="preserve"> Einsatz von </w:t>
      </w:r>
      <w:r w:rsidR="000C66F8">
        <w:t>Fernwärme für Gebäude</w:t>
      </w:r>
      <w:r w:rsidR="00EB4420">
        <w:t xml:space="preserve"> </w:t>
      </w:r>
      <w:r w:rsidR="0044414D">
        <w:t>in neuen Baugebieten</w:t>
      </w:r>
      <w:r>
        <w:br/>
      </w:r>
      <w:r w:rsidR="000119FA">
        <w:t xml:space="preserve">Wenn Sie wie uns Themen wie diese in der Gemeinde kümmert oder Sie weitere wichtige Themen </w:t>
      </w:r>
      <w:r w:rsidR="002107F8">
        <w:t xml:space="preserve">für uns haben, </w:t>
      </w:r>
      <w:r w:rsidR="00E9372D">
        <w:t xml:space="preserve">schauen Sie gerne </w:t>
      </w:r>
      <w:r w:rsidR="002107F8">
        <w:t xml:space="preserve">bei uns vorbei. </w:t>
      </w:r>
      <w:r w:rsidR="00E9372D">
        <w:t xml:space="preserve"> </w:t>
      </w:r>
      <w:r w:rsidR="002107F8">
        <w:t>Wir würden uns freuen.</w:t>
      </w:r>
    </w:p>
    <w:p w14:paraId="0E511BE7" w14:textId="56E19F66" w:rsidR="003C0F4B" w:rsidRPr="00D16805" w:rsidRDefault="007D3F24" w:rsidP="002107F8">
      <w:pPr>
        <w:spacing w:after="0"/>
        <w:ind w:right="-284"/>
      </w:pPr>
      <w:r>
        <w:br/>
      </w:r>
      <w:r w:rsidR="00BA35D1">
        <w:rPr>
          <w:sz w:val="24"/>
        </w:rPr>
        <w:t>Jetzt aber freuen wir uns auf das bevorstehende Weihnach</w:t>
      </w:r>
      <w:r w:rsidR="00854886">
        <w:rPr>
          <w:sz w:val="24"/>
        </w:rPr>
        <w:t>t</w:t>
      </w:r>
      <w:r w:rsidR="00BA35D1">
        <w:rPr>
          <w:sz w:val="24"/>
        </w:rPr>
        <w:t xml:space="preserve">sfest und den Jahreswechsel. </w:t>
      </w:r>
      <w:r w:rsidR="00565942">
        <w:rPr>
          <w:sz w:val="24"/>
        </w:rPr>
        <w:br/>
        <w:t xml:space="preserve">Kommen Sie gesund und mit viel </w:t>
      </w:r>
      <w:r w:rsidR="00F54117">
        <w:rPr>
          <w:sz w:val="24"/>
        </w:rPr>
        <w:t>Schwung</w:t>
      </w:r>
      <w:r w:rsidR="00565942">
        <w:rPr>
          <w:sz w:val="24"/>
        </w:rPr>
        <w:t xml:space="preserve"> in d</w:t>
      </w:r>
      <w:r w:rsidR="00F54117">
        <w:rPr>
          <w:sz w:val="24"/>
        </w:rPr>
        <w:t>as neue Jahr</w:t>
      </w:r>
      <w:r w:rsidR="00565942">
        <w:rPr>
          <w:sz w:val="24"/>
        </w:rPr>
        <w:t>!</w:t>
      </w:r>
      <w:r w:rsidR="00D16805">
        <w:rPr>
          <w:sz w:val="24"/>
        </w:rPr>
        <w:tab/>
      </w:r>
      <w:r w:rsidR="00D16805" w:rsidRPr="00D16805">
        <w:rPr>
          <w:b/>
          <w:bCs/>
          <w:sz w:val="24"/>
        </w:rPr>
        <w:t xml:space="preserve"> </w:t>
      </w:r>
      <w:r w:rsidR="00BA35D1">
        <w:rPr>
          <w:b/>
          <w:bCs/>
          <w:sz w:val="24"/>
        </w:rPr>
        <w:br/>
      </w:r>
      <w:r w:rsidR="00D16805" w:rsidRPr="00D16805">
        <w:rPr>
          <w:b/>
          <w:bCs/>
          <w:sz w:val="24"/>
        </w:rPr>
        <w:t xml:space="preserve">Ihre KWK </w:t>
      </w:r>
      <w:r w:rsidR="00D16805" w:rsidRPr="00D16805">
        <w:rPr>
          <w:b/>
          <w:bCs/>
          <w:sz w:val="24"/>
        </w:rPr>
        <w:tab/>
      </w:r>
      <w:r w:rsidR="00484BF0">
        <w:rPr>
          <w:b/>
          <w:bCs/>
          <w:sz w:val="24"/>
        </w:rPr>
        <w:tab/>
      </w:r>
      <w:r w:rsidR="00484BF0">
        <w:rPr>
          <w:b/>
          <w:bCs/>
          <w:sz w:val="24"/>
        </w:rPr>
        <w:tab/>
      </w:r>
      <w:r w:rsidR="00484BF0">
        <w:rPr>
          <w:b/>
          <w:bCs/>
          <w:sz w:val="24"/>
        </w:rPr>
        <w:tab/>
      </w:r>
      <w:r w:rsidR="00484BF0">
        <w:rPr>
          <w:b/>
          <w:bCs/>
          <w:sz w:val="24"/>
        </w:rPr>
        <w:tab/>
      </w:r>
      <w:r w:rsidR="00484BF0">
        <w:rPr>
          <w:b/>
          <w:bCs/>
          <w:sz w:val="24"/>
        </w:rPr>
        <w:tab/>
        <w:t xml:space="preserve">           </w:t>
      </w:r>
      <w:r w:rsidR="000C4CE4">
        <w:rPr>
          <w:b/>
          <w:bCs/>
          <w:sz w:val="24"/>
        </w:rPr>
        <w:br/>
      </w:r>
      <w:r w:rsidR="000C4CE4">
        <w:rPr>
          <w:b/>
          <w:bCs/>
          <w:sz w:val="24"/>
        </w:rPr>
        <w:br/>
        <w:t xml:space="preserve"> </w:t>
      </w:r>
      <w:r w:rsidR="000C4CE4">
        <w:rPr>
          <w:b/>
          <w:bCs/>
          <w:sz w:val="24"/>
        </w:rPr>
        <w:tab/>
      </w:r>
      <w:r w:rsidR="000C4CE4">
        <w:rPr>
          <w:b/>
          <w:bCs/>
          <w:sz w:val="24"/>
        </w:rPr>
        <w:tab/>
      </w:r>
      <w:r w:rsidR="000C4CE4">
        <w:rPr>
          <w:b/>
          <w:bCs/>
          <w:sz w:val="24"/>
        </w:rPr>
        <w:tab/>
      </w:r>
      <w:r w:rsidR="000C4CE4">
        <w:rPr>
          <w:b/>
          <w:bCs/>
          <w:sz w:val="24"/>
        </w:rPr>
        <w:tab/>
      </w:r>
      <w:r w:rsidR="000C4CE4">
        <w:rPr>
          <w:b/>
          <w:bCs/>
          <w:sz w:val="24"/>
        </w:rPr>
        <w:tab/>
      </w:r>
      <w:r w:rsidR="000C4CE4">
        <w:rPr>
          <w:b/>
          <w:bCs/>
          <w:sz w:val="24"/>
        </w:rPr>
        <w:tab/>
      </w:r>
      <w:r w:rsidR="00484BF0">
        <w:rPr>
          <w:b/>
          <w:bCs/>
          <w:sz w:val="24"/>
        </w:rPr>
        <w:t xml:space="preserve"> </w:t>
      </w:r>
      <w:r w:rsidR="00484BF0">
        <w:rPr>
          <w:b/>
          <w:bCs/>
          <w:sz w:val="24"/>
        </w:rPr>
        <w:tab/>
      </w:r>
      <w:proofErr w:type="gramStart"/>
      <w:r w:rsidR="001139E9" w:rsidRPr="001139E9">
        <w:t>Verantwortlich</w:t>
      </w:r>
      <w:proofErr w:type="gramEnd"/>
      <w:r w:rsidR="001139E9" w:rsidRPr="001139E9">
        <w:t xml:space="preserve"> </w:t>
      </w:r>
      <w:proofErr w:type="spellStart"/>
      <w:r w:rsidR="001139E9" w:rsidRPr="001139E9">
        <w:t>i.S.d.P</w:t>
      </w:r>
      <w:proofErr w:type="spellEnd"/>
      <w:r w:rsidR="001139E9" w:rsidRPr="001139E9">
        <w:t>.   Eckhard Beger, Dirk Möller</w:t>
      </w:r>
    </w:p>
    <w:sectPr w:rsidR="003C0F4B" w:rsidRPr="00D16805" w:rsidSect="00D16805">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8ADA6" w14:textId="77777777" w:rsidR="002107F8" w:rsidRDefault="002107F8" w:rsidP="007D7655">
      <w:pPr>
        <w:spacing w:after="0" w:line="240" w:lineRule="auto"/>
      </w:pPr>
      <w:r>
        <w:separator/>
      </w:r>
    </w:p>
  </w:endnote>
  <w:endnote w:type="continuationSeparator" w:id="0">
    <w:p w14:paraId="39DC2BB0" w14:textId="77777777" w:rsidR="002107F8" w:rsidRDefault="002107F8" w:rsidP="007D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0792277"/>
      <w:docPartObj>
        <w:docPartGallery w:val="Page Numbers (Bottom of Page)"/>
        <w:docPartUnique/>
      </w:docPartObj>
    </w:sdtPr>
    <w:sdtEndPr/>
    <w:sdtContent>
      <w:sdt>
        <w:sdtPr>
          <w:id w:val="-1705238520"/>
          <w:docPartObj>
            <w:docPartGallery w:val="Page Numbers (Top of Page)"/>
            <w:docPartUnique/>
          </w:docPartObj>
        </w:sdtPr>
        <w:sdtEndPr/>
        <w:sdtContent>
          <w:p w14:paraId="0EE320DD" w14:textId="08DFBF76" w:rsidR="002107F8" w:rsidRDefault="002107F8">
            <w:pPr>
              <w:pStyle w:val="Fuzeile"/>
            </w:pPr>
            <w:r>
              <w:t xml:space="preserve">Seite </w:t>
            </w:r>
            <w:r>
              <w:rPr>
                <w:b/>
                <w:bCs/>
                <w:sz w:val="24"/>
                <w:szCs w:val="24"/>
              </w:rPr>
              <w:fldChar w:fldCharType="begin"/>
            </w:r>
            <w:r>
              <w:rPr>
                <w:b/>
                <w:bCs/>
              </w:rPr>
              <w:instrText>PAGE</w:instrText>
            </w:r>
            <w:r>
              <w:rPr>
                <w:b/>
                <w:bCs/>
                <w:sz w:val="24"/>
                <w:szCs w:val="24"/>
              </w:rPr>
              <w:fldChar w:fldCharType="separate"/>
            </w:r>
            <w:r w:rsidR="00070E39">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070E39">
              <w:rPr>
                <w:b/>
                <w:bCs/>
                <w:noProof/>
              </w:rPr>
              <w:t>2</w:t>
            </w:r>
            <w:r>
              <w:rPr>
                <w:b/>
                <w:bCs/>
                <w:sz w:val="24"/>
                <w:szCs w:val="24"/>
              </w:rPr>
              <w:fldChar w:fldCharType="end"/>
            </w:r>
          </w:p>
        </w:sdtContent>
      </w:sdt>
    </w:sdtContent>
  </w:sdt>
  <w:p w14:paraId="0F4CCFC2" w14:textId="671AEC2B" w:rsidR="002107F8" w:rsidRDefault="002107F8" w:rsidP="007D76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7CE5B" w14:textId="77777777" w:rsidR="002107F8" w:rsidRDefault="002107F8" w:rsidP="007D7655">
      <w:pPr>
        <w:spacing w:after="0" w:line="240" w:lineRule="auto"/>
      </w:pPr>
      <w:r>
        <w:separator/>
      </w:r>
    </w:p>
  </w:footnote>
  <w:footnote w:type="continuationSeparator" w:id="0">
    <w:p w14:paraId="589D94D8" w14:textId="77777777" w:rsidR="002107F8" w:rsidRDefault="002107F8" w:rsidP="007D7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E5B24"/>
    <w:multiLevelType w:val="hybridMultilevel"/>
    <w:tmpl w:val="35D22D80"/>
    <w:lvl w:ilvl="0" w:tplc="1F160D14">
      <w:numFmt w:val="bullet"/>
      <w:lvlText w:val="-"/>
      <w:lvlJc w:val="left"/>
      <w:pPr>
        <w:ind w:left="720" w:hanging="360"/>
      </w:pPr>
      <w:rPr>
        <w:rFonts w:ascii="Calibri" w:eastAsiaTheme="minorEastAsia" w:hAnsi="Calibri"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0E"/>
    <w:rsid w:val="0000236E"/>
    <w:rsid w:val="0000294B"/>
    <w:rsid w:val="000119FA"/>
    <w:rsid w:val="00012B13"/>
    <w:rsid w:val="000160D5"/>
    <w:rsid w:val="00020164"/>
    <w:rsid w:val="00031C41"/>
    <w:rsid w:val="00036E09"/>
    <w:rsid w:val="00036FE4"/>
    <w:rsid w:val="00044945"/>
    <w:rsid w:val="00052472"/>
    <w:rsid w:val="000542C7"/>
    <w:rsid w:val="00070E39"/>
    <w:rsid w:val="00070F02"/>
    <w:rsid w:val="00072299"/>
    <w:rsid w:val="000739A6"/>
    <w:rsid w:val="00077AB2"/>
    <w:rsid w:val="00087E31"/>
    <w:rsid w:val="00090EE1"/>
    <w:rsid w:val="00091796"/>
    <w:rsid w:val="00091828"/>
    <w:rsid w:val="00097967"/>
    <w:rsid w:val="000B13AF"/>
    <w:rsid w:val="000B3706"/>
    <w:rsid w:val="000B4ADB"/>
    <w:rsid w:val="000B5188"/>
    <w:rsid w:val="000C0152"/>
    <w:rsid w:val="000C4CE4"/>
    <w:rsid w:val="000C66F8"/>
    <w:rsid w:val="000D3C1C"/>
    <w:rsid w:val="000D6D60"/>
    <w:rsid w:val="000D77BD"/>
    <w:rsid w:val="000E0ED2"/>
    <w:rsid w:val="000E23C6"/>
    <w:rsid w:val="000E6128"/>
    <w:rsid w:val="000F5C38"/>
    <w:rsid w:val="000F688A"/>
    <w:rsid w:val="000F75BD"/>
    <w:rsid w:val="001013A6"/>
    <w:rsid w:val="001109DC"/>
    <w:rsid w:val="00111C81"/>
    <w:rsid w:val="001139E9"/>
    <w:rsid w:val="00124CF3"/>
    <w:rsid w:val="00124F1D"/>
    <w:rsid w:val="0012561C"/>
    <w:rsid w:val="001425B4"/>
    <w:rsid w:val="001442C3"/>
    <w:rsid w:val="0014536C"/>
    <w:rsid w:val="00147BBC"/>
    <w:rsid w:val="001677C2"/>
    <w:rsid w:val="00172A48"/>
    <w:rsid w:val="00173574"/>
    <w:rsid w:val="0017675E"/>
    <w:rsid w:val="00193358"/>
    <w:rsid w:val="00194E7E"/>
    <w:rsid w:val="00197C3F"/>
    <w:rsid w:val="001A34EC"/>
    <w:rsid w:val="001A4021"/>
    <w:rsid w:val="001B299D"/>
    <w:rsid w:val="001C0875"/>
    <w:rsid w:val="001D4728"/>
    <w:rsid w:val="001E5447"/>
    <w:rsid w:val="001F3F35"/>
    <w:rsid w:val="001F7021"/>
    <w:rsid w:val="00204D04"/>
    <w:rsid w:val="00207CFB"/>
    <w:rsid w:val="002107F8"/>
    <w:rsid w:val="002142B9"/>
    <w:rsid w:val="00221D1A"/>
    <w:rsid w:val="0022568B"/>
    <w:rsid w:val="00226687"/>
    <w:rsid w:val="0023248E"/>
    <w:rsid w:val="00234037"/>
    <w:rsid w:val="00234C5E"/>
    <w:rsid w:val="00236E12"/>
    <w:rsid w:val="00243272"/>
    <w:rsid w:val="002515A0"/>
    <w:rsid w:val="002524CE"/>
    <w:rsid w:val="0025340E"/>
    <w:rsid w:val="00257228"/>
    <w:rsid w:val="002753FF"/>
    <w:rsid w:val="00282BBB"/>
    <w:rsid w:val="0028769F"/>
    <w:rsid w:val="00293389"/>
    <w:rsid w:val="00297E2D"/>
    <w:rsid w:val="002A690D"/>
    <w:rsid w:val="002B074D"/>
    <w:rsid w:val="002B076A"/>
    <w:rsid w:val="002B5FF0"/>
    <w:rsid w:val="002B6A84"/>
    <w:rsid w:val="002B7E11"/>
    <w:rsid w:val="002E087D"/>
    <w:rsid w:val="002E12FB"/>
    <w:rsid w:val="002F050D"/>
    <w:rsid w:val="002F20AA"/>
    <w:rsid w:val="002F37B7"/>
    <w:rsid w:val="00300AA1"/>
    <w:rsid w:val="003026A5"/>
    <w:rsid w:val="0030794C"/>
    <w:rsid w:val="003116D9"/>
    <w:rsid w:val="00316FC5"/>
    <w:rsid w:val="003223CA"/>
    <w:rsid w:val="00322BF5"/>
    <w:rsid w:val="00324457"/>
    <w:rsid w:val="0032751A"/>
    <w:rsid w:val="00331A3A"/>
    <w:rsid w:val="00335339"/>
    <w:rsid w:val="00342862"/>
    <w:rsid w:val="003550EE"/>
    <w:rsid w:val="00355C25"/>
    <w:rsid w:val="00360283"/>
    <w:rsid w:val="0036492E"/>
    <w:rsid w:val="00371AFC"/>
    <w:rsid w:val="00382814"/>
    <w:rsid w:val="00385E19"/>
    <w:rsid w:val="003A0184"/>
    <w:rsid w:val="003A1F55"/>
    <w:rsid w:val="003A6F94"/>
    <w:rsid w:val="003B0E39"/>
    <w:rsid w:val="003C0F4B"/>
    <w:rsid w:val="003C4A56"/>
    <w:rsid w:val="003D0108"/>
    <w:rsid w:val="003D38F7"/>
    <w:rsid w:val="003D44FF"/>
    <w:rsid w:val="003E4A8E"/>
    <w:rsid w:val="003E6914"/>
    <w:rsid w:val="003F03B9"/>
    <w:rsid w:val="0040037F"/>
    <w:rsid w:val="004010E9"/>
    <w:rsid w:val="00401840"/>
    <w:rsid w:val="00401D43"/>
    <w:rsid w:val="00402935"/>
    <w:rsid w:val="00403D12"/>
    <w:rsid w:val="00405710"/>
    <w:rsid w:val="00425718"/>
    <w:rsid w:val="00431092"/>
    <w:rsid w:val="0043682A"/>
    <w:rsid w:val="00442867"/>
    <w:rsid w:val="00442B17"/>
    <w:rsid w:val="0044414D"/>
    <w:rsid w:val="00445201"/>
    <w:rsid w:val="0044600E"/>
    <w:rsid w:val="00452BA8"/>
    <w:rsid w:val="004542A7"/>
    <w:rsid w:val="004556D2"/>
    <w:rsid w:val="00457C37"/>
    <w:rsid w:val="00466CF5"/>
    <w:rsid w:val="004670AE"/>
    <w:rsid w:val="00467ED7"/>
    <w:rsid w:val="004707C6"/>
    <w:rsid w:val="0047250F"/>
    <w:rsid w:val="0047456D"/>
    <w:rsid w:val="00474D20"/>
    <w:rsid w:val="00476D6F"/>
    <w:rsid w:val="0048101A"/>
    <w:rsid w:val="00484BF0"/>
    <w:rsid w:val="0049004B"/>
    <w:rsid w:val="00491013"/>
    <w:rsid w:val="0049218F"/>
    <w:rsid w:val="00496B4E"/>
    <w:rsid w:val="004A3CED"/>
    <w:rsid w:val="004B0025"/>
    <w:rsid w:val="004B4451"/>
    <w:rsid w:val="004B6886"/>
    <w:rsid w:val="004C21F9"/>
    <w:rsid w:val="004C7A96"/>
    <w:rsid w:val="004D0C28"/>
    <w:rsid w:val="004E345F"/>
    <w:rsid w:val="004F07A2"/>
    <w:rsid w:val="004F1E81"/>
    <w:rsid w:val="004F5816"/>
    <w:rsid w:val="004F7186"/>
    <w:rsid w:val="00502C97"/>
    <w:rsid w:val="00525810"/>
    <w:rsid w:val="00534F7D"/>
    <w:rsid w:val="00535B6A"/>
    <w:rsid w:val="00537969"/>
    <w:rsid w:val="00542077"/>
    <w:rsid w:val="005436BB"/>
    <w:rsid w:val="00547325"/>
    <w:rsid w:val="005473F2"/>
    <w:rsid w:val="0055020A"/>
    <w:rsid w:val="005526DA"/>
    <w:rsid w:val="005636A2"/>
    <w:rsid w:val="00564004"/>
    <w:rsid w:val="00565942"/>
    <w:rsid w:val="005711EA"/>
    <w:rsid w:val="00571598"/>
    <w:rsid w:val="00577642"/>
    <w:rsid w:val="00583B8E"/>
    <w:rsid w:val="0058688C"/>
    <w:rsid w:val="00586B4B"/>
    <w:rsid w:val="0059434B"/>
    <w:rsid w:val="00596B9E"/>
    <w:rsid w:val="005A2A47"/>
    <w:rsid w:val="005A74AD"/>
    <w:rsid w:val="005B7B3D"/>
    <w:rsid w:val="005C0557"/>
    <w:rsid w:val="005C6BAC"/>
    <w:rsid w:val="005D1BD1"/>
    <w:rsid w:val="005E1259"/>
    <w:rsid w:val="005E3AB1"/>
    <w:rsid w:val="005F4940"/>
    <w:rsid w:val="005F6929"/>
    <w:rsid w:val="00600717"/>
    <w:rsid w:val="00601A36"/>
    <w:rsid w:val="00603D77"/>
    <w:rsid w:val="00614CFD"/>
    <w:rsid w:val="00615A1E"/>
    <w:rsid w:val="006207B9"/>
    <w:rsid w:val="00626505"/>
    <w:rsid w:val="00627C6C"/>
    <w:rsid w:val="00644973"/>
    <w:rsid w:val="00644D85"/>
    <w:rsid w:val="006504B4"/>
    <w:rsid w:val="006521CB"/>
    <w:rsid w:val="0065431F"/>
    <w:rsid w:val="0065735C"/>
    <w:rsid w:val="00661AE3"/>
    <w:rsid w:val="00672CAF"/>
    <w:rsid w:val="00686D81"/>
    <w:rsid w:val="0069240B"/>
    <w:rsid w:val="00692FEE"/>
    <w:rsid w:val="00696BC3"/>
    <w:rsid w:val="006B050E"/>
    <w:rsid w:val="006B169A"/>
    <w:rsid w:val="006B1C68"/>
    <w:rsid w:val="006B62CF"/>
    <w:rsid w:val="006C3AA3"/>
    <w:rsid w:val="006C6785"/>
    <w:rsid w:val="006D132C"/>
    <w:rsid w:val="006D21CA"/>
    <w:rsid w:val="006D6069"/>
    <w:rsid w:val="006D7FC6"/>
    <w:rsid w:val="006E5D4C"/>
    <w:rsid w:val="006F1C6E"/>
    <w:rsid w:val="006F2218"/>
    <w:rsid w:val="006F2B4F"/>
    <w:rsid w:val="006F37C1"/>
    <w:rsid w:val="00706B00"/>
    <w:rsid w:val="007140D4"/>
    <w:rsid w:val="00722F9F"/>
    <w:rsid w:val="0072456A"/>
    <w:rsid w:val="00737A34"/>
    <w:rsid w:val="00747C29"/>
    <w:rsid w:val="00752178"/>
    <w:rsid w:val="00755A2C"/>
    <w:rsid w:val="00764493"/>
    <w:rsid w:val="00764713"/>
    <w:rsid w:val="00766383"/>
    <w:rsid w:val="0077119B"/>
    <w:rsid w:val="0077208A"/>
    <w:rsid w:val="00786489"/>
    <w:rsid w:val="00786E23"/>
    <w:rsid w:val="007A7B37"/>
    <w:rsid w:val="007A7E5B"/>
    <w:rsid w:val="007B2781"/>
    <w:rsid w:val="007B38BF"/>
    <w:rsid w:val="007C2B70"/>
    <w:rsid w:val="007D24F7"/>
    <w:rsid w:val="007D3F24"/>
    <w:rsid w:val="007D4F07"/>
    <w:rsid w:val="007D7655"/>
    <w:rsid w:val="007E5075"/>
    <w:rsid w:val="00800874"/>
    <w:rsid w:val="00806451"/>
    <w:rsid w:val="008070DE"/>
    <w:rsid w:val="0081439F"/>
    <w:rsid w:val="008162F0"/>
    <w:rsid w:val="008243DB"/>
    <w:rsid w:val="008265FA"/>
    <w:rsid w:val="0083193E"/>
    <w:rsid w:val="00846843"/>
    <w:rsid w:val="00852D0C"/>
    <w:rsid w:val="00854886"/>
    <w:rsid w:val="008549E4"/>
    <w:rsid w:val="00862C05"/>
    <w:rsid w:val="00867065"/>
    <w:rsid w:val="00870667"/>
    <w:rsid w:val="00881082"/>
    <w:rsid w:val="00881700"/>
    <w:rsid w:val="0088218C"/>
    <w:rsid w:val="008850F8"/>
    <w:rsid w:val="00891C4E"/>
    <w:rsid w:val="008A6052"/>
    <w:rsid w:val="008A70AA"/>
    <w:rsid w:val="008A77D4"/>
    <w:rsid w:val="008C1487"/>
    <w:rsid w:val="008C3928"/>
    <w:rsid w:val="008C6AAC"/>
    <w:rsid w:val="008D14F6"/>
    <w:rsid w:val="008D1780"/>
    <w:rsid w:val="008D21D2"/>
    <w:rsid w:val="008D647A"/>
    <w:rsid w:val="008D6FB3"/>
    <w:rsid w:val="008F1D9F"/>
    <w:rsid w:val="008F4BDA"/>
    <w:rsid w:val="00901365"/>
    <w:rsid w:val="00901EBC"/>
    <w:rsid w:val="00903F47"/>
    <w:rsid w:val="00906430"/>
    <w:rsid w:val="009139B3"/>
    <w:rsid w:val="00914016"/>
    <w:rsid w:val="00921919"/>
    <w:rsid w:val="0093082B"/>
    <w:rsid w:val="009378CC"/>
    <w:rsid w:val="00943023"/>
    <w:rsid w:val="009462AE"/>
    <w:rsid w:val="0095332A"/>
    <w:rsid w:val="00964FFA"/>
    <w:rsid w:val="00974FA6"/>
    <w:rsid w:val="00976CFF"/>
    <w:rsid w:val="009830EA"/>
    <w:rsid w:val="00984776"/>
    <w:rsid w:val="009940BB"/>
    <w:rsid w:val="009972BF"/>
    <w:rsid w:val="009B3440"/>
    <w:rsid w:val="009B4450"/>
    <w:rsid w:val="009B6155"/>
    <w:rsid w:val="009C2584"/>
    <w:rsid w:val="009D0A3F"/>
    <w:rsid w:val="009D3AE7"/>
    <w:rsid w:val="009D6E8E"/>
    <w:rsid w:val="009E2523"/>
    <w:rsid w:val="009E6795"/>
    <w:rsid w:val="009F13BB"/>
    <w:rsid w:val="009F41FD"/>
    <w:rsid w:val="009F77A4"/>
    <w:rsid w:val="00A04B6E"/>
    <w:rsid w:val="00A05FB0"/>
    <w:rsid w:val="00A0624A"/>
    <w:rsid w:val="00A06882"/>
    <w:rsid w:val="00A06DE0"/>
    <w:rsid w:val="00A10447"/>
    <w:rsid w:val="00A122E8"/>
    <w:rsid w:val="00A13EB8"/>
    <w:rsid w:val="00A22172"/>
    <w:rsid w:val="00A22F94"/>
    <w:rsid w:val="00A269E8"/>
    <w:rsid w:val="00A31520"/>
    <w:rsid w:val="00A348DB"/>
    <w:rsid w:val="00A4523B"/>
    <w:rsid w:val="00A4684E"/>
    <w:rsid w:val="00A47A83"/>
    <w:rsid w:val="00A50FEB"/>
    <w:rsid w:val="00A62DAE"/>
    <w:rsid w:val="00A63C2E"/>
    <w:rsid w:val="00A70110"/>
    <w:rsid w:val="00A77227"/>
    <w:rsid w:val="00A77F67"/>
    <w:rsid w:val="00A81DD5"/>
    <w:rsid w:val="00A82254"/>
    <w:rsid w:val="00A82B7E"/>
    <w:rsid w:val="00A8740D"/>
    <w:rsid w:val="00A966F6"/>
    <w:rsid w:val="00AB3E51"/>
    <w:rsid w:val="00AB495E"/>
    <w:rsid w:val="00AC1480"/>
    <w:rsid w:val="00AC72EF"/>
    <w:rsid w:val="00AD7BDC"/>
    <w:rsid w:val="00AE22E3"/>
    <w:rsid w:val="00AE2F86"/>
    <w:rsid w:val="00AE5CD5"/>
    <w:rsid w:val="00AE6C7C"/>
    <w:rsid w:val="00AF2410"/>
    <w:rsid w:val="00AF4700"/>
    <w:rsid w:val="00AF5432"/>
    <w:rsid w:val="00AF770A"/>
    <w:rsid w:val="00AF77DF"/>
    <w:rsid w:val="00B0307E"/>
    <w:rsid w:val="00B13216"/>
    <w:rsid w:val="00B21E09"/>
    <w:rsid w:val="00B23211"/>
    <w:rsid w:val="00B2614A"/>
    <w:rsid w:val="00B319E4"/>
    <w:rsid w:val="00B40AEB"/>
    <w:rsid w:val="00B446E0"/>
    <w:rsid w:val="00B446FB"/>
    <w:rsid w:val="00B4647F"/>
    <w:rsid w:val="00B47B06"/>
    <w:rsid w:val="00B561F1"/>
    <w:rsid w:val="00B57B6D"/>
    <w:rsid w:val="00B62924"/>
    <w:rsid w:val="00B70526"/>
    <w:rsid w:val="00B717B2"/>
    <w:rsid w:val="00B758C6"/>
    <w:rsid w:val="00B7593A"/>
    <w:rsid w:val="00B77CC8"/>
    <w:rsid w:val="00B838F5"/>
    <w:rsid w:val="00B84C58"/>
    <w:rsid w:val="00B85176"/>
    <w:rsid w:val="00B916F7"/>
    <w:rsid w:val="00B9321C"/>
    <w:rsid w:val="00BA35D1"/>
    <w:rsid w:val="00BA4244"/>
    <w:rsid w:val="00BA673C"/>
    <w:rsid w:val="00BA758B"/>
    <w:rsid w:val="00BB0A2A"/>
    <w:rsid w:val="00BB2B63"/>
    <w:rsid w:val="00BB3C39"/>
    <w:rsid w:val="00BB3DA2"/>
    <w:rsid w:val="00BB4547"/>
    <w:rsid w:val="00BB67A8"/>
    <w:rsid w:val="00BB6F34"/>
    <w:rsid w:val="00BD0305"/>
    <w:rsid w:val="00BD08A6"/>
    <w:rsid w:val="00BD2443"/>
    <w:rsid w:val="00BE0579"/>
    <w:rsid w:val="00BF2AC6"/>
    <w:rsid w:val="00BF3E8B"/>
    <w:rsid w:val="00BF5414"/>
    <w:rsid w:val="00BF59F2"/>
    <w:rsid w:val="00C0257F"/>
    <w:rsid w:val="00C0269C"/>
    <w:rsid w:val="00C04BEB"/>
    <w:rsid w:val="00C101BF"/>
    <w:rsid w:val="00C14363"/>
    <w:rsid w:val="00C15AD9"/>
    <w:rsid w:val="00C22852"/>
    <w:rsid w:val="00C24250"/>
    <w:rsid w:val="00C25DCB"/>
    <w:rsid w:val="00C27679"/>
    <w:rsid w:val="00C36DB5"/>
    <w:rsid w:val="00C46C1D"/>
    <w:rsid w:val="00C5007A"/>
    <w:rsid w:val="00C537E4"/>
    <w:rsid w:val="00C62BB1"/>
    <w:rsid w:val="00C71BD7"/>
    <w:rsid w:val="00C75433"/>
    <w:rsid w:val="00C75642"/>
    <w:rsid w:val="00C75BAF"/>
    <w:rsid w:val="00C863F5"/>
    <w:rsid w:val="00C90281"/>
    <w:rsid w:val="00C93FE6"/>
    <w:rsid w:val="00C96457"/>
    <w:rsid w:val="00CA4CC2"/>
    <w:rsid w:val="00CA5AD5"/>
    <w:rsid w:val="00CB4D2E"/>
    <w:rsid w:val="00CB5E99"/>
    <w:rsid w:val="00CC4362"/>
    <w:rsid w:val="00CC6D9D"/>
    <w:rsid w:val="00CD798D"/>
    <w:rsid w:val="00CF11A4"/>
    <w:rsid w:val="00CF7EC5"/>
    <w:rsid w:val="00D0260B"/>
    <w:rsid w:val="00D03490"/>
    <w:rsid w:val="00D04721"/>
    <w:rsid w:val="00D07883"/>
    <w:rsid w:val="00D100F7"/>
    <w:rsid w:val="00D13AD6"/>
    <w:rsid w:val="00D15753"/>
    <w:rsid w:val="00D157D2"/>
    <w:rsid w:val="00D16805"/>
    <w:rsid w:val="00D3787F"/>
    <w:rsid w:val="00D42022"/>
    <w:rsid w:val="00D43565"/>
    <w:rsid w:val="00D43A65"/>
    <w:rsid w:val="00D44E3D"/>
    <w:rsid w:val="00D45438"/>
    <w:rsid w:val="00D525FD"/>
    <w:rsid w:val="00D63685"/>
    <w:rsid w:val="00D644BF"/>
    <w:rsid w:val="00D706A1"/>
    <w:rsid w:val="00D74E44"/>
    <w:rsid w:val="00D86AF1"/>
    <w:rsid w:val="00D926CE"/>
    <w:rsid w:val="00D93589"/>
    <w:rsid w:val="00D97391"/>
    <w:rsid w:val="00DA67F9"/>
    <w:rsid w:val="00DB02A9"/>
    <w:rsid w:val="00DC0462"/>
    <w:rsid w:val="00DC0798"/>
    <w:rsid w:val="00DC6020"/>
    <w:rsid w:val="00DD4752"/>
    <w:rsid w:val="00DD5E43"/>
    <w:rsid w:val="00DD62D5"/>
    <w:rsid w:val="00DF2440"/>
    <w:rsid w:val="00DF5229"/>
    <w:rsid w:val="00E05E9C"/>
    <w:rsid w:val="00E10B96"/>
    <w:rsid w:val="00E10BD0"/>
    <w:rsid w:val="00E13393"/>
    <w:rsid w:val="00E14BAB"/>
    <w:rsid w:val="00E26043"/>
    <w:rsid w:val="00E26E84"/>
    <w:rsid w:val="00E30203"/>
    <w:rsid w:val="00E320A5"/>
    <w:rsid w:val="00E36D60"/>
    <w:rsid w:val="00E42DA9"/>
    <w:rsid w:val="00E42DC9"/>
    <w:rsid w:val="00E440EA"/>
    <w:rsid w:val="00E47AA1"/>
    <w:rsid w:val="00E55A3E"/>
    <w:rsid w:val="00E577E8"/>
    <w:rsid w:val="00E70685"/>
    <w:rsid w:val="00E70A8D"/>
    <w:rsid w:val="00E7235C"/>
    <w:rsid w:val="00E75578"/>
    <w:rsid w:val="00E817C2"/>
    <w:rsid w:val="00E9372D"/>
    <w:rsid w:val="00EA52B1"/>
    <w:rsid w:val="00EB4420"/>
    <w:rsid w:val="00EC2F10"/>
    <w:rsid w:val="00ED3C0B"/>
    <w:rsid w:val="00EF2038"/>
    <w:rsid w:val="00F005AD"/>
    <w:rsid w:val="00F0454D"/>
    <w:rsid w:val="00F04E12"/>
    <w:rsid w:val="00F05051"/>
    <w:rsid w:val="00F05A2D"/>
    <w:rsid w:val="00F07138"/>
    <w:rsid w:val="00F12E0F"/>
    <w:rsid w:val="00F1637E"/>
    <w:rsid w:val="00F16419"/>
    <w:rsid w:val="00F22907"/>
    <w:rsid w:val="00F24542"/>
    <w:rsid w:val="00F2496D"/>
    <w:rsid w:val="00F37B5D"/>
    <w:rsid w:val="00F51A85"/>
    <w:rsid w:val="00F54117"/>
    <w:rsid w:val="00F6166F"/>
    <w:rsid w:val="00F664F0"/>
    <w:rsid w:val="00F70EFC"/>
    <w:rsid w:val="00F725AD"/>
    <w:rsid w:val="00F824D6"/>
    <w:rsid w:val="00F840CE"/>
    <w:rsid w:val="00F91A9F"/>
    <w:rsid w:val="00F94037"/>
    <w:rsid w:val="00F947F4"/>
    <w:rsid w:val="00F976A2"/>
    <w:rsid w:val="00FA25B0"/>
    <w:rsid w:val="00FA53F6"/>
    <w:rsid w:val="00FB4E2E"/>
    <w:rsid w:val="00FB6B2E"/>
    <w:rsid w:val="00FC0404"/>
    <w:rsid w:val="00FC280F"/>
    <w:rsid w:val="00FD2650"/>
    <w:rsid w:val="00FD6A8F"/>
    <w:rsid w:val="00FD7A95"/>
    <w:rsid w:val="00FE04FC"/>
    <w:rsid w:val="00FE69A5"/>
    <w:rsid w:val="00FF0ABE"/>
    <w:rsid w:val="00FF4F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FD98D3"/>
  <w15:docId w15:val="{639B3160-3AF9-4704-9043-D19DFDAB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42C3"/>
  </w:style>
  <w:style w:type="paragraph" w:styleId="berschrift2">
    <w:name w:val="heading 2"/>
    <w:basedOn w:val="Standard"/>
    <w:next w:val="Standard"/>
    <w:link w:val="berschrift2Zchn"/>
    <w:uiPriority w:val="9"/>
    <w:unhideWhenUsed/>
    <w:qFormat/>
    <w:rsid w:val="00442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00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007A"/>
    <w:rPr>
      <w:rFonts w:ascii="Segoe UI" w:hAnsi="Segoe UI" w:cs="Segoe UI"/>
      <w:sz w:val="18"/>
      <w:szCs w:val="18"/>
    </w:rPr>
  </w:style>
  <w:style w:type="paragraph" w:styleId="Listenabsatz">
    <w:name w:val="List Paragraph"/>
    <w:basedOn w:val="Standard"/>
    <w:uiPriority w:val="34"/>
    <w:qFormat/>
    <w:rsid w:val="00FD2650"/>
    <w:pPr>
      <w:ind w:left="720"/>
      <w:contextualSpacing/>
    </w:pPr>
  </w:style>
  <w:style w:type="paragraph" w:styleId="Kopfzeile">
    <w:name w:val="header"/>
    <w:basedOn w:val="Standard"/>
    <w:link w:val="KopfzeileZchn"/>
    <w:uiPriority w:val="99"/>
    <w:unhideWhenUsed/>
    <w:rsid w:val="007D7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7655"/>
  </w:style>
  <w:style w:type="paragraph" w:styleId="Fuzeile">
    <w:name w:val="footer"/>
    <w:basedOn w:val="Standard"/>
    <w:link w:val="FuzeileZchn"/>
    <w:uiPriority w:val="99"/>
    <w:unhideWhenUsed/>
    <w:rsid w:val="007D7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7655"/>
  </w:style>
  <w:style w:type="character" w:customStyle="1" w:styleId="berschrift2Zchn">
    <w:name w:val="Überschrift 2 Zchn"/>
    <w:basedOn w:val="Absatz-Standardschriftart"/>
    <w:link w:val="berschrift2"/>
    <w:uiPriority w:val="9"/>
    <w:rsid w:val="00442867"/>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E75578"/>
    <w:rPr>
      <w:color w:val="0563C1" w:themeColor="hyperlink"/>
      <w:u w:val="single"/>
    </w:rPr>
  </w:style>
  <w:style w:type="character" w:customStyle="1" w:styleId="NichtaufgelsteErwhnung1">
    <w:name w:val="Nicht aufgelöste Erwähnung1"/>
    <w:basedOn w:val="Absatz-Standardschriftart"/>
    <w:uiPriority w:val="99"/>
    <w:semiHidden/>
    <w:unhideWhenUsed/>
    <w:rsid w:val="00E7557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F5432"/>
    <w:rPr>
      <w:color w:val="605E5C"/>
      <w:shd w:val="clear" w:color="auto" w:fill="E1DFDD"/>
    </w:rPr>
  </w:style>
  <w:style w:type="character" w:styleId="Kommentarzeichen">
    <w:name w:val="annotation reference"/>
    <w:basedOn w:val="Absatz-Standardschriftart"/>
    <w:uiPriority w:val="99"/>
    <w:semiHidden/>
    <w:unhideWhenUsed/>
    <w:rsid w:val="00542077"/>
    <w:rPr>
      <w:sz w:val="18"/>
      <w:szCs w:val="18"/>
    </w:rPr>
  </w:style>
  <w:style w:type="paragraph" w:styleId="Kommentartext">
    <w:name w:val="annotation text"/>
    <w:basedOn w:val="Standard"/>
    <w:link w:val="KommentartextZchn"/>
    <w:uiPriority w:val="99"/>
    <w:semiHidden/>
    <w:unhideWhenUsed/>
    <w:rsid w:val="00542077"/>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542077"/>
    <w:rPr>
      <w:sz w:val="24"/>
      <w:szCs w:val="24"/>
    </w:rPr>
  </w:style>
  <w:style w:type="paragraph" w:styleId="Kommentarthema">
    <w:name w:val="annotation subject"/>
    <w:basedOn w:val="Kommentartext"/>
    <w:next w:val="Kommentartext"/>
    <w:link w:val="KommentarthemaZchn"/>
    <w:uiPriority w:val="99"/>
    <w:semiHidden/>
    <w:unhideWhenUsed/>
    <w:rsid w:val="00542077"/>
    <w:rPr>
      <w:b/>
      <w:bCs/>
      <w:sz w:val="20"/>
      <w:szCs w:val="20"/>
    </w:rPr>
  </w:style>
  <w:style w:type="character" w:customStyle="1" w:styleId="KommentarthemaZchn">
    <w:name w:val="Kommentarthema Zchn"/>
    <w:basedOn w:val="KommentartextZchn"/>
    <w:link w:val="Kommentarthema"/>
    <w:uiPriority w:val="99"/>
    <w:semiHidden/>
    <w:rsid w:val="005420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mburgwasser.de/privatkunden/themen/starkreg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AF2C3303161B45837B05ABBE8BF3A0" ma:contentTypeVersion="13" ma:contentTypeDescription="Create a new document." ma:contentTypeScope="" ma:versionID="38ca02d5dcc1feafe01bad0197402442">
  <xsd:schema xmlns:xsd="http://www.w3.org/2001/XMLSchema" xmlns:xs="http://www.w3.org/2001/XMLSchema" xmlns:p="http://schemas.microsoft.com/office/2006/metadata/properties" xmlns:ns3="4f9e7cbb-371b-4c76-8a2c-858e4c9cc741" xmlns:ns4="25ff620a-0d0a-4ad4-a913-6fec9cfa5f75" targetNamespace="http://schemas.microsoft.com/office/2006/metadata/properties" ma:root="true" ma:fieldsID="0a3e4fe7fe77c2c90a8fa9a5ce6328c1" ns3:_="" ns4:_="">
    <xsd:import namespace="4f9e7cbb-371b-4c76-8a2c-858e4c9cc741"/>
    <xsd:import namespace="25ff620a-0d0a-4ad4-a913-6fec9cfa5f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e7cbb-371b-4c76-8a2c-858e4c9cc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ff620a-0d0a-4ad4-a913-6fec9cfa5f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C2628-2F4E-464F-A6E9-5BBA2080457A}">
  <ds:schemaRefs>
    <ds:schemaRef ds:uri="http://schemas.openxmlformats.org/officeDocument/2006/bibliography"/>
  </ds:schemaRefs>
</ds:datastoreItem>
</file>

<file path=customXml/itemProps2.xml><?xml version="1.0" encoding="utf-8"?>
<ds:datastoreItem xmlns:ds="http://schemas.openxmlformats.org/officeDocument/2006/customXml" ds:itemID="{6FBE4021-2F04-4495-A13E-9CB5FA9F8361}">
  <ds:schemaRefs>
    <ds:schemaRef ds:uri="http://schemas.microsoft.com/sharepoint/v3/contenttype/forms"/>
  </ds:schemaRefs>
</ds:datastoreItem>
</file>

<file path=customXml/itemProps3.xml><?xml version="1.0" encoding="utf-8"?>
<ds:datastoreItem xmlns:ds="http://schemas.openxmlformats.org/officeDocument/2006/customXml" ds:itemID="{B1119731-A071-4D01-9356-2B9D2D4892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6C7F31-5EDD-426D-99FE-D68A1FF7A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e7cbb-371b-4c76-8a2c-858e4c9cc741"/>
    <ds:schemaRef ds:uri="25ff620a-0d0a-4ad4-a913-6fec9cfa5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5914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Beger</dc:creator>
  <cp:keywords/>
  <dc:description/>
  <cp:lastModifiedBy>Beger, Eckhard [MEDDE]</cp:lastModifiedBy>
  <cp:revision>3</cp:revision>
  <cp:lastPrinted>2021-03-30T19:41:00Z</cp:lastPrinted>
  <dcterms:created xsi:type="dcterms:W3CDTF">2021-12-13T14:06:00Z</dcterms:created>
  <dcterms:modified xsi:type="dcterms:W3CDTF">2021-12-13T14:07:00Z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0x0101002CAF2C3303161B45837B05ABBE8BF3A0</vt:lpwstr>
  </property>
</Properties>
</file>