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6351" w14:textId="1EBFAA16" w:rsidR="00091828" w:rsidRPr="00070F02" w:rsidRDefault="00402935">
      <w:pPr>
        <w:rPr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64D7A562" wp14:editId="58CAE9F2">
            <wp:simplePos x="0" y="0"/>
            <wp:positionH relativeFrom="column">
              <wp:posOffset>-3810</wp:posOffset>
            </wp:positionH>
            <wp:positionV relativeFrom="paragraph">
              <wp:posOffset>148590</wp:posOffset>
            </wp:positionV>
            <wp:extent cx="2944495" cy="982345"/>
            <wp:effectExtent l="0" t="0" r="8255" b="8255"/>
            <wp:wrapNone/>
            <wp:docPr id="3" name="99D77F69-16C7-4DB4-98A8-A3676E8FCF0D" descr="23A98F78-B11E-41CD-8F05-3FD620C5D5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D77F69-16C7-4DB4-98A8-A3676E8FCF0D" descr="23A98F78-B11E-41CD-8F05-3FD620C5D5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" t="9000" b="17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828">
        <w:t xml:space="preserve">                                                                                                      </w:t>
      </w:r>
      <w:r w:rsidR="00091828" w:rsidRPr="00BF2AC6">
        <w:rPr>
          <w:rFonts w:ascii="Arial Black" w:hAnsi="Arial Black"/>
          <w:color w:val="1F4E79" w:themeColor="accent1" w:themeShade="80"/>
          <w:sz w:val="96"/>
          <w:szCs w:val="96"/>
        </w:rPr>
        <w:t xml:space="preserve">Aktuell </w:t>
      </w:r>
      <w:r w:rsidR="00091828" w:rsidRPr="00BF2AC6">
        <w:rPr>
          <w:color w:val="1F4E79" w:themeColor="accent1" w:themeShade="80"/>
          <w:sz w:val="96"/>
          <w:szCs w:val="96"/>
        </w:rPr>
        <w:br/>
        <w:t xml:space="preserve">                       </w:t>
      </w:r>
      <w:r w:rsidR="00403D12">
        <w:rPr>
          <w:color w:val="1F4E79" w:themeColor="accent1" w:themeShade="80"/>
          <w:sz w:val="96"/>
          <w:szCs w:val="96"/>
        </w:rPr>
        <w:t xml:space="preserve"> </w:t>
      </w:r>
      <w:r w:rsidR="00DB02A9">
        <w:rPr>
          <w:color w:val="1F4E79" w:themeColor="accent1" w:themeShade="80"/>
          <w:sz w:val="48"/>
          <w:szCs w:val="48"/>
        </w:rPr>
        <w:t>April</w:t>
      </w:r>
      <w:r w:rsidR="00091828" w:rsidRPr="00BF2AC6">
        <w:rPr>
          <w:color w:val="1F4E79" w:themeColor="accent1" w:themeShade="80"/>
          <w:sz w:val="48"/>
          <w:szCs w:val="48"/>
        </w:rPr>
        <w:t xml:space="preserve"> 20</w:t>
      </w:r>
      <w:r w:rsidR="00867065">
        <w:rPr>
          <w:color w:val="1F4E79" w:themeColor="accent1" w:themeShade="80"/>
          <w:sz w:val="48"/>
          <w:szCs w:val="48"/>
        </w:rPr>
        <w:t>2</w:t>
      </w:r>
      <w:r w:rsidR="000F3540">
        <w:rPr>
          <w:color w:val="1F4E79" w:themeColor="accent1" w:themeShade="80"/>
          <w:sz w:val="48"/>
          <w:szCs w:val="48"/>
        </w:rPr>
        <w:t>2</w:t>
      </w:r>
      <w:r w:rsidR="00070F02">
        <w:rPr>
          <w:color w:val="1F4E79" w:themeColor="accent1" w:themeShade="80"/>
          <w:sz w:val="48"/>
          <w:szCs w:val="48"/>
        </w:rPr>
        <w:br/>
      </w:r>
      <w:r w:rsidR="00070F02">
        <w:rPr>
          <w:color w:val="1F4E79" w:themeColor="accent1" w:themeShade="80"/>
          <w:sz w:val="18"/>
          <w:szCs w:val="18"/>
        </w:rPr>
        <w:t>_____________________________________________________________________________________________________</w:t>
      </w:r>
    </w:p>
    <w:p w14:paraId="22388DC1" w14:textId="59883303" w:rsidR="00282BBB" w:rsidRPr="007E204F" w:rsidRDefault="006B050E" w:rsidP="007E204F">
      <w:pPr>
        <w:rPr>
          <w:b/>
          <w:sz w:val="24"/>
        </w:rPr>
      </w:pPr>
      <w:r w:rsidRPr="00282BBB">
        <w:rPr>
          <w:b/>
          <w:sz w:val="24"/>
        </w:rPr>
        <w:t xml:space="preserve">Liebe </w:t>
      </w:r>
      <w:proofErr w:type="spellStart"/>
      <w:r w:rsidRPr="00282BBB">
        <w:rPr>
          <w:b/>
          <w:sz w:val="24"/>
        </w:rPr>
        <w:t>Kayhuderinnen</w:t>
      </w:r>
      <w:proofErr w:type="spellEnd"/>
      <w:r w:rsidRPr="00282BBB">
        <w:rPr>
          <w:b/>
          <w:sz w:val="24"/>
        </w:rPr>
        <w:t xml:space="preserve"> und </w:t>
      </w:r>
      <w:proofErr w:type="spellStart"/>
      <w:r w:rsidRPr="00282BBB">
        <w:rPr>
          <w:b/>
          <w:sz w:val="24"/>
        </w:rPr>
        <w:t>Kayhuder</w:t>
      </w:r>
      <w:proofErr w:type="spellEnd"/>
      <w:r w:rsidRPr="00282BBB">
        <w:rPr>
          <w:b/>
          <w:sz w:val="24"/>
        </w:rPr>
        <w:t>!</w:t>
      </w:r>
      <w:r w:rsidR="007E204F">
        <w:rPr>
          <w:b/>
          <w:sz w:val="24"/>
        </w:rPr>
        <w:br/>
      </w:r>
      <w:r w:rsidR="00C46C1D">
        <w:rPr>
          <w:sz w:val="24"/>
        </w:rPr>
        <w:t>wie gewohnt hier nun unsere Aprilausgabe mit Neuigkeiten aus dem Amtsbereich und unserer Gemeinde</w:t>
      </w:r>
      <w:r w:rsidR="00867065">
        <w:rPr>
          <w:sz w:val="24"/>
        </w:rPr>
        <w:t>.</w:t>
      </w:r>
      <w:r w:rsidR="00C46C1D">
        <w:rPr>
          <w:sz w:val="24"/>
        </w:rPr>
        <w:br/>
        <w:t>Die</w:t>
      </w:r>
      <w:r w:rsidR="000F3540">
        <w:rPr>
          <w:sz w:val="24"/>
        </w:rPr>
        <w:t xml:space="preserve">ses Jahr gibt </w:t>
      </w:r>
      <w:r w:rsidR="00B90862">
        <w:rPr>
          <w:sz w:val="24"/>
        </w:rPr>
        <w:t xml:space="preserve">es </w:t>
      </w:r>
      <w:r w:rsidR="000F3540">
        <w:rPr>
          <w:sz w:val="24"/>
        </w:rPr>
        <w:t>erfr</w:t>
      </w:r>
      <w:r w:rsidR="00B90862">
        <w:rPr>
          <w:sz w:val="24"/>
        </w:rPr>
        <w:t>eulicherw</w:t>
      </w:r>
      <w:r w:rsidR="000F3540">
        <w:rPr>
          <w:sz w:val="24"/>
        </w:rPr>
        <w:t>eise wieder</w:t>
      </w:r>
      <w:r w:rsidR="00C46C1D">
        <w:rPr>
          <w:sz w:val="24"/>
        </w:rPr>
        <w:t xml:space="preserve"> </w:t>
      </w:r>
      <w:r w:rsidR="000F3540">
        <w:rPr>
          <w:sz w:val="24"/>
        </w:rPr>
        <w:t xml:space="preserve">ein </w:t>
      </w:r>
      <w:r w:rsidR="00C46C1D">
        <w:rPr>
          <w:sz w:val="24"/>
        </w:rPr>
        <w:t>Osterfeuer</w:t>
      </w:r>
      <w:r w:rsidR="009A3008">
        <w:rPr>
          <w:sz w:val="24"/>
        </w:rPr>
        <w:t>,</w:t>
      </w:r>
      <w:r w:rsidR="00C46C1D">
        <w:rPr>
          <w:sz w:val="24"/>
        </w:rPr>
        <w:t xml:space="preserve"> </w:t>
      </w:r>
      <w:r w:rsidR="000F3540">
        <w:rPr>
          <w:sz w:val="24"/>
        </w:rPr>
        <w:t xml:space="preserve">auch wenn wir noch nicht </w:t>
      </w:r>
      <w:r w:rsidR="00E6581A">
        <w:rPr>
          <w:sz w:val="24"/>
        </w:rPr>
        <w:t xml:space="preserve">ganz </w:t>
      </w:r>
      <w:r w:rsidR="000F3540">
        <w:rPr>
          <w:sz w:val="24"/>
        </w:rPr>
        <w:t xml:space="preserve">in der </w:t>
      </w:r>
      <w:r w:rsidR="00E6581A">
        <w:rPr>
          <w:sz w:val="24"/>
        </w:rPr>
        <w:t>N</w:t>
      </w:r>
      <w:r w:rsidR="000F3540">
        <w:rPr>
          <w:sz w:val="24"/>
        </w:rPr>
        <w:t xml:space="preserve">ormalität angekommen sind. Außerdem ist durch die Erneuerung des </w:t>
      </w:r>
      <w:r w:rsidR="009A3008">
        <w:rPr>
          <w:sz w:val="24"/>
        </w:rPr>
        <w:t>S</w:t>
      </w:r>
      <w:r w:rsidR="000F3540">
        <w:rPr>
          <w:sz w:val="24"/>
        </w:rPr>
        <w:t xml:space="preserve">portplatzes </w:t>
      </w:r>
      <w:r w:rsidR="00E6581A">
        <w:rPr>
          <w:sz w:val="24"/>
        </w:rPr>
        <w:t xml:space="preserve">räumlich </w:t>
      </w:r>
      <w:r w:rsidR="000F3540">
        <w:rPr>
          <w:sz w:val="24"/>
        </w:rPr>
        <w:t>nicht mehr die Möglichkeit gegeben</w:t>
      </w:r>
      <w:r w:rsidR="00B90862">
        <w:rPr>
          <w:sz w:val="24"/>
        </w:rPr>
        <w:t>,</w:t>
      </w:r>
      <w:r w:rsidR="000F3540">
        <w:rPr>
          <w:sz w:val="24"/>
        </w:rPr>
        <w:t xml:space="preserve"> ein richtig großes Feuer zu entzünden. In der heutigen Zeit mit der Klimadebatte vie</w:t>
      </w:r>
      <w:r w:rsidR="00E6581A">
        <w:rPr>
          <w:sz w:val="24"/>
        </w:rPr>
        <w:t>l</w:t>
      </w:r>
      <w:r w:rsidR="000F3540">
        <w:rPr>
          <w:sz w:val="24"/>
        </w:rPr>
        <w:t>l</w:t>
      </w:r>
      <w:r w:rsidR="00E6581A">
        <w:rPr>
          <w:sz w:val="24"/>
        </w:rPr>
        <w:t>e</w:t>
      </w:r>
      <w:r w:rsidR="000F3540">
        <w:rPr>
          <w:sz w:val="24"/>
        </w:rPr>
        <w:t xml:space="preserve">icht ein richtiges Zeichen. </w:t>
      </w:r>
      <w:r w:rsidR="00B90862">
        <w:rPr>
          <w:sz w:val="24"/>
        </w:rPr>
        <w:t>Dazu</w:t>
      </w:r>
      <w:r w:rsidR="000F3540">
        <w:rPr>
          <w:sz w:val="24"/>
        </w:rPr>
        <w:t xml:space="preserve"> müssen wir wohl mehr lernen</w:t>
      </w:r>
      <w:r w:rsidR="00B90862">
        <w:rPr>
          <w:sz w:val="24"/>
        </w:rPr>
        <w:t>,</w:t>
      </w:r>
      <w:r w:rsidR="000F3540">
        <w:rPr>
          <w:sz w:val="24"/>
        </w:rPr>
        <w:t xml:space="preserve"> unsere vorhandenen Energiereserven </w:t>
      </w:r>
      <w:r w:rsidR="00B90862">
        <w:rPr>
          <w:sz w:val="24"/>
        </w:rPr>
        <w:t>besser</w:t>
      </w:r>
      <w:r w:rsidR="000F3540">
        <w:rPr>
          <w:sz w:val="24"/>
        </w:rPr>
        <w:t xml:space="preserve"> einzusetzen.</w:t>
      </w:r>
      <w:r w:rsidR="00E6581A">
        <w:rPr>
          <w:sz w:val="24"/>
        </w:rPr>
        <w:t xml:space="preserve"> </w:t>
      </w:r>
      <w:r w:rsidR="009A3008">
        <w:rPr>
          <w:sz w:val="24"/>
        </w:rPr>
        <w:t>Damit wären wir bei dem ersten Punkt</w:t>
      </w:r>
      <w:r w:rsidR="00B90862">
        <w:rPr>
          <w:sz w:val="24"/>
        </w:rPr>
        <w:t>,</w:t>
      </w:r>
      <w:r w:rsidR="009A3008">
        <w:rPr>
          <w:sz w:val="24"/>
        </w:rPr>
        <w:t xml:space="preserve"> über den wir berichten möchten:</w:t>
      </w:r>
    </w:p>
    <w:p w14:paraId="76AE7155" w14:textId="57835566" w:rsidR="009B6155" w:rsidRPr="009B6155" w:rsidRDefault="00B90862" w:rsidP="009B6155">
      <w:pPr>
        <w:spacing w:before="120" w:after="0"/>
        <w:ind w:right="-284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Förderung von Kleinsolaranlagen in der Gemeinde durch</w:t>
      </w:r>
      <w:r w:rsidR="009A3008" w:rsidRPr="009A3008">
        <w:rPr>
          <w:rFonts w:cstheme="minorHAnsi"/>
          <w:b/>
          <w:bCs/>
          <w:sz w:val="24"/>
          <w:szCs w:val="24"/>
        </w:rPr>
        <w:t xml:space="preserve"> Amt Itzstedt</w:t>
      </w:r>
      <w:r w:rsidR="00DB02A9">
        <w:rPr>
          <w:rFonts w:cstheme="minorHAnsi"/>
          <w:sz w:val="24"/>
          <w:szCs w:val="24"/>
        </w:rPr>
        <w:br/>
      </w:r>
      <w:r w:rsidR="00E6581A">
        <w:rPr>
          <w:rFonts w:cstheme="minorHAnsi"/>
        </w:rPr>
        <w:t xml:space="preserve">Es gibt eine neue </w:t>
      </w:r>
      <w:r w:rsidR="00E034F5" w:rsidRPr="00E034F5">
        <w:rPr>
          <w:rFonts w:cstheme="minorHAnsi"/>
        </w:rPr>
        <w:t xml:space="preserve">Förderung </w:t>
      </w:r>
      <w:r w:rsidR="00E6581A">
        <w:rPr>
          <w:rFonts w:cstheme="minorHAnsi"/>
        </w:rPr>
        <w:t xml:space="preserve">zur </w:t>
      </w:r>
      <w:r w:rsidR="00E034F5" w:rsidRPr="00E034F5">
        <w:rPr>
          <w:rFonts w:cstheme="minorHAnsi"/>
        </w:rPr>
        <w:t>Errichtung von Mini-Solaranlagen</w:t>
      </w:r>
      <w:r>
        <w:rPr>
          <w:rFonts w:cstheme="minorHAnsi"/>
        </w:rPr>
        <w:t xml:space="preserve"> in</w:t>
      </w:r>
      <w:r w:rsidR="00E034F5">
        <w:rPr>
          <w:rFonts w:cstheme="minorHAnsi"/>
        </w:rPr>
        <w:t xml:space="preserve"> privaten Haushalten</w:t>
      </w:r>
      <w:r w:rsidR="00E6581A">
        <w:rPr>
          <w:rFonts w:cstheme="minorHAnsi"/>
        </w:rPr>
        <w:t>.</w:t>
      </w:r>
      <w:r w:rsidR="00E034F5">
        <w:rPr>
          <w:rFonts w:cstheme="minorHAnsi"/>
        </w:rPr>
        <w:br/>
      </w:r>
      <w:r w:rsidR="009A3008">
        <w:rPr>
          <w:rFonts w:cstheme="minorHAnsi"/>
        </w:rPr>
        <w:t xml:space="preserve">Der schreckliche Krieg in der Ukraine </w:t>
      </w:r>
      <w:r>
        <w:rPr>
          <w:rFonts w:cstheme="minorHAnsi"/>
        </w:rPr>
        <w:t>zeigt, wie</w:t>
      </w:r>
      <w:r w:rsidR="009A3008">
        <w:rPr>
          <w:rFonts w:cstheme="minorHAnsi"/>
        </w:rPr>
        <w:t xml:space="preserve"> </w:t>
      </w:r>
      <w:r>
        <w:rPr>
          <w:rFonts w:cstheme="minorHAnsi"/>
        </w:rPr>
        <w:t xml:space="preserve">abhängig </w:t>
      </w:r>
      <w:r w:rsidR="009A3008">
        <w:rPr>
          <w:rFonts w:cstheme="minorHAnsi"/>
        </w:rPr>
        <w:t xml:space="preserve">Europa </w:t>
      </w:r>
      <w:r w:rsidR="0062153D">
        <w:rPr>
          <w:rFonts w:cstheme="minorHAnsi"/>
        </w:rPr>
        <w:t xml:space="preserve">und insbesondere Deutschland </w:t>
      </w:r>
      <w:r w:rsidR="009A3008">
        <w:rPr>
          <w:rFonts w:cstheme="minorHAnsi"/>
        </w:rPr>
        <w:t xml:space="preserve">von </w:t>
      </w:r>
      <w:r w:rsidR="0062153D">
        <w:rPr>
          <w:rFonts w:cstheme="minorHAnsi"/>
        </w:rPr>
        <w:t xml:space="preserve">Kohle, </w:t>
      </w:r>
      <w:r w:rsidR="00E034F5">
        <w:rPr>
          <w:rFonts w:cstheme="minorHAnsi"/>
        </w:rPr>
        <w:t>Gas und Öl</w:t>
      </w:r>
      <w:r w:rsidR="009A3008">
        <w:rPr>
          <w:rFonts w:cstheme="minorHAnsi"/>
        </w:rPr>
        <w:t xml:space="preserve"> aus Ru</w:t>
      </w:r>
      <w:r w:rsidR="008F4C47">
        <w:rPr>
          <w:rFonts w:cstheme="minorHAnsi"/>
        </w:rPr>
        <w:t>ss</w:t>
      </w:r>
      <w:r w:rsidR="009A3008">
        <w:rPr>
          <w:rFonts w:cstheme="minorHAnsi"/>
        </w:rPr>
        <w:t>land</w:t>
      </w:r>
      <w:r w:rsidR="0062153D">
        <w:rPr>
          <w:rFonts w:cstheme="minorHAnsi"/>
        </w:rPr>
        <w:t xml:space="preserve"> ist. Diese Abhängigkeit zu reduzieren und letztlich zu beenden, ist daher ein aktuelles Ziel.</w:t>
      </w:r>
      <w:r w:rsidR="009A3008">
        <w:rPr>
          <w:rFonts w:cstheme="minorHAnsi"/>
        </w:rPr>
        <w:br/>
        <w:t>D</w:t>
      </w:r>
      <w:r w:rsidR="002829D9">
        <w:rPr>
          <w:rFonts w:cstheme="minorHAnsi"/>
        </w:rPr>
        <w:t>ie</w:t>
      </w:r>
      <w:r w:rsidR="009A3008">
        <w:rPr>
          <w:rFonts w:cstheme="minorHAnsi"/>
        </w:rPr>
        <w:t xml:space="preserve"> </w:t>
      </w:r>
      <w:r w:rsidR="00574D32">
        <w:rPr>
          <w:rFonts w:cstheme="minorHAnsi"/>
        </w:rPr>
        <w:t xml:space="preserve">Gemeinden </w:t>
      </w:r>
      <w:r w:rsidR="002829D9">
        <w:rPr>
          <w:rFonts w:cstheme="minorHAnsi"/>
        </w:rPr>
        <w:t>im</w:t>
      </w:r>
      <w:r w:rsidR="00574D32">
        <w:rPr>
          <w:rFonts w:cstheme="minorHAnsi"/>
        </w:rPr>
        <w:t xml:space="preserve"> Amt Itzstedt haben deshalb und natürlich </w:t>
      </w:r>
      <w:r w:rsidR="0062153D">
        <w:rPr>
          <w:rFonts w:cstheme="minorHAnsi"/>
        </w:rPr>
        <w:t xml:space="preserve">auch </w:t>
      </w:r>
      <w:r w:rsidR="00574D32">
        <w:rPr>
          <w:rFonts w:cstheme="minorHAnsi"/>
        </w:rPr>
        <w:t xml:space="preserve">aus der </w:t>
      </w:r>
      <w:r w:rsidR="0062153D">
        <w:rPr>
          <w:rFonts w:cstheme="minorHAnsi"/>
        </w:rPr>
        <w:t xml:space="preserve">aktuellen </w:t>
      </w:r>
      <w:r w:rsidR="00574D32">
        <w:rPr>
          <w:rFonts w:cstheme="minorHAnsi"/>
        </w:rPr>
        <w:t xml:space="preserve">grundsätzlichen Energiedebatte </w:t>
      </w:r>
      <w:r w:rsidR="0062153D">
        <w:rPr>
          <w:rFonts w:cstheme="minorHAnsi"/>
        </w:rPr>
        <w:t xml:space="preserve">heraus </w:t>
      </w:r>
      <w:r w:rsidR="00574D32">
        <w:rPr>
          <w:rFonts w:cstheme="minorHAnsi"/>
        </w:rPr>
        <w:t xml:space="preserve">ein Solarstromprojekt zum </w:t>
      </w:r>
      <w:r w:rsidR="00130CFF">
        <w:rPr>
          <w:rFonts w:cstheme="minorHAnsi"/>
        </w:rPr>
        <w:t xml:space="preserve">ersten </w:t>
      </w:r>
      <w:r w:rsidR="00574D32">
        <w:rPr>
          <w:rFonts w:cstheme="minorHAnsi"/>
        </w:rPr>
        <w:t xml:space="preserve">Schwerpunkt </w:t>
      </w:r>
      <w:r w:rsidR="00130CFF">
        <w:rPr>
          <w:rFonts w:cstheme="minorHAnsi"/>
        </w:rPr>
        <w:t>erklärt</w:t>
      </w:r>
      <w:r w:rsidR="00574D32">
        <w:rPr>
          <w:rFonts w:cstheme="minorHAnsi"/>
        </w:rPr>
        <w:t>. Das Land und das Amt fördern Kleinsolaranlagen</w:t>
      </w:r>
      <w:r w:rsidR="00146AFD">
        <w:rPr>
          <w:rFonts w:cstheme="minorHAnsi"/>
        </w:rPr>
        <w:t xml:space="preserve"> </w:t>
      </w:r>
      <w:r w:rsidR="00130CFF">
        <w:rPr>
          <w:rFonts w:cstheme="minorHAnsi"/>
        </w:rPr>
        <w:t>bis 600 KWh</w:t>
      </w:r>
      <w:r w:rsidR="00574D32">
        <w:rPr>
          <w:rFonts w:cstheme="minorHAnsi"/>
        </w:rPr>
        <w:t xml:space="preserve"> für jeden Haushalt mit bis zu 100.- Euro</w:t>
      </w:r>
      <w:r w:rsidR="00130CFF">
        <w:rPr>
          <w:rFonts w:cstheme="minorHAnsi"/>
        </w:rPr>
        <w:t xml:space="preserve"> pro Haushalt</w:t>
      </w:r>
      <w:r w:rsidR="007C0DBA">
        <w:rPr>
          <w:rFonts w:cstheme="minorHAnsi"/>
        </w:rPr>
        <w:t xml:space="preserve">. Eine Kleinsolaranlage kostet ca. 1000.- Euro, </w:t>
      </w:r>
      <w:r w:rsidR="00574D32">
        <w:rPr>
          <w:rFonts w:cstheme="minorHAnsi"/>
        </w:rPr>
        <w:t>bed</w:t>
      </w:r>
      <w:r w:rsidR="007C0DBA">
        <w:rPr>
          <w:rFonts w:cstheme="minorHAnsi"/>
        </w:rPr>
        <w:t>arf</w:t>
      </w:r>
      <w:r w:rsidR="00574D32">
        <w:rPr>
          <w:rFonts w:cstheme="minorHAnsi"/>
        </w:rPr>
        <w:t xml:space="preserve"> keiner </w:t>
      </w:r>
      <w:r w:rsidR="00130CFF">
        <w:rPr>
          <w:rFonts w:cstheme="minorHAnsi"/>
        </w:rPr>
        <w:t>Genehmigung</w:t>
      </w:r>
      <w:r w:rsidR="007C0DBA">
        <w:rPr>
          <w:rFonts w:cstheme="minorHAnsi"/>
        </w:rPr>
        <w:t xml:space="preserve"> und ist vom Laien aufstell- und anschließbar</w:t>
      </w:r>
      <w:r w:rsidR="00574D32">
        <w:rPr>
          <w:rFonts w:cstheme="minorHAnsi"/>
        </w:rPr>
        <w:t>. Das Förderpaket umfa</w:t>
      </w:r>
      <w:r w:rsidR="003A0A36">
        <w:rPr>
          <w:rFonts w:cstheme="minorHAnsi"/>
        </w:rPr>
        <w:t>ss</w:t>
      </w:r>
      <w:r w:rsidR="00574D32">
        <w:rPr>
          <w:rFonts w:cstheme="minorHAnsi"/>
        </w:rPr>
        <w:t xml:space="preserve">t </w:t>
      </w:r>
      <w:r w:rsidR="007C0DBA">
        <w:rPr>
          <w:rFonts w:cstheme="minorHAnsi"/>
        </w:rPr>
        <w:t xml:space="preserve">insgesamt </w:t>
      </w:r>
      <w:r w:rsidR="00574D32">
        <w:rPr>
          <w:rFonts w:cstheme="minorHAnsi"/>
        </w:rPr>
        <w:t xml:space="preserve">10000.- </w:t>
      </w:r>
      <w:r w:rsidR="00130CFF">
        <w:rPr>
          <w:rFonts w:cstheme="minorHAnsi"/>
        </w:rPr>
        <w:t>E</w:t>
      </w:r>
      <w:r w:rsidR="00574D32">
        <w:rPr>
          <w:rFonts w:cstheme="minorHAnsi"/>
        </w:rPr>
        <w:t>uro für 2022. Wer zuerst kommt</w:t>
      </w:r>
      <w:r w:rsidR="007C0DBA">
        <w:rPr>
          <w:rFonts w:cstheme="minorHAnsi"/>
        </w:rPr>
        <w:t>,</w:t>
      </w:r>
      <w:r w:rsidR="00574D32">
        <w:rPr>
          <w:rFonts w:cstheme="minorHAnsi"/>
        </w:rPr>
        <w:t xml:space="preserve"> bekommt den Zuschlag. Weitere Informationen bekommen Sie auf der Kayhuder Homepage.</w:t>
      </w:r>
      <w:r w:rsidR="00574D32">
        <w:rPr>
          <w:rFonts w:cstheme="minorHAnsi"/>
        </w:rPr>
        <w:br/>
        <w:t>Ein guter Nebeneffekt dieser Kleinanalgen ist, dass sich Nutzer auch automatisch mehr mit der Frage beschäftigen</w:t>
      </w:r>
      <w:r w:rsidR="007C0DBA">
        <w:rPr>
          <w:rFonts w:cstheme="minorHAnsi"/>
        </w:rPr>
        <w:t>,</w:t>
      </w:r>
      <w:r w:rsidR="00574D32">
        <w:rPr>
          <w:rFonts w:cstheme="minorHAnsi"/>
        </w:rPr>
        <w:t xml:space="preserve"> „wo</w:t>
      </w:r>
      <w:r w:rsidR="00E034F5">
        <w:rPr>
          <w:rFonts w:cstheme="minorHAnsi"/>
        </w:rPr>
        <w:t>für</w:t>
      </w:r>
      <w:r w:rsidR="00574D32">
        <w:rPr>
          <w:rFonts w:cstheme="minorHAnsi"/>
        </w:rPr>
        <w:t xml:space="preserve"> verbrauche ich meinen Strom?!“ Benötige ich </w:t>
      </w:r>
      <w:r w:rsidR="00E034F5">
        <w:rPr>
          <w:rFonts w:cstheme="minorHAnsi"/>
        </w:rPr>
        <w:t>z.B.</w:t>
      </w:r>
      <w:r w:rsidR="00574D32">
        <w:rPr>
          <w:rFonts w:cstheme="minorHAnsi"/>
        </w:rPr>
        <w:t xml:space="preserve"> </w:t>
      </w:r>
      <w:proofErr w:type="gramStart"/>
      <w:r w:rsidR="007C0DBA">
        <w:rPr>
          <w:rFonts w:cstheme="minorHAnsi"/>
        </w:rPr>
        <w:t xml:space="preserve">wirklich </w:t>
      </w:r>
      <w:r w:rsidR="00574D32">
        <w:rPr>
          <w:rFonts w:cstheme="minorHAnsi"/>
        </w:rPr>
        <w:t>den</w:t>
      </w:r>
      <w:proofErr w:type="gramEnd"/>
      <w:r w:rsidR="00574D32">
        <w:rPr>
          <w:rFonts w:cstheme="minorHAnsi"/>
        </w:rPr>
        <w:t xml:space="preserve"> zweiten Kühlschrank?  Bitte helfen </w:t>
      </w:r>
      <w:r w:rsidR="007C0DBA">
        <w:rPr>
          <w:rFonts w:cstheme="minorHAnsi"/>
        </w:rPr>
        <w:t xml:space="preserve">Sie </w:t>
      </w:r>
      <w:r w:rsidR="00E034F5">
        <w:rPr>
          <w:rFonts w:cstheme="minorHAnsi"/>
        </w:rPr>
        <w:t xml:space="preserve">unserem blauen Planeten! </w:t>
      </w:r>
      <w:r w:rsidR="00E034F5" w:rsidRPr="007C0DBA">
        <w:rPr>
          <w:rFonts w:cstheme="minorHAnsi"/>
          <w:b/>
        </w:rPr>
        <w:t>Vermeiden Sie unnötige</w:t>
      </w:r>
      <w:r w:rsidR="00E034F5">
        <w:rPr>
          <w:rFonts w:cstheme="minorHAnsi"/>
        </w:rPr>
        <w:t xml:space="preserve"> </w:t>
      </w:r>
      <w:r w:rsidR="00395181" w:rsidRPr="00395181">
        <w:rPr>
          <w:rFonts w:cstheme="minorHAnsi"/>
          <w:b/>
          <w:bCs/>
        </w:rPr>
        <w:t>Emissionen</w:t>
      </w:r>
      <w:r w:rsidR="00574D32" w:rsidRPr="00E034F5">
        <w:rPr>
          <w:rFonts w:cstheme="minorHAnsi"/>
          <w:b/>
          <w:bCs/>
        </w:rPr>
        <w:t xml:space="preserve"> und </w:t>
      </w:r>
      <w:r w:rsidR="00E034F5">
        <w:rPr>
          <w:rFonts w:cstheme="minorHAnsi"/>
          <w:b/>
          <w:bCs/>
        </w:rPr>
        <w:t xml:space="preserve">helfen Sie </w:t>
      </w:r>
      <w:r w:rsidR="00574D32" w:rsidRPr="00E034F5">
        <w:rPr>
          <w:rFonts w:cstheme="minorHAnsi"/>
          <w:b/>
          <w:bCs/>
        </w:rPr>
        <w:t>sich selbst</w:t>
      </w:r>
      <w:r w:rsidR="007C0DBA">
        <w:rPr>
          <w:rFonts w:cstheme="minorHAnsi"/>
          <w:b/>
          <w:bCs/>
        </w:rPr>
        <w:t>,</w:t>
      </w:r>
      <w:r w:rsidR="00574D32" w:rsidRPr="00E034F5">
        <w:rPr>
          <w:rFonts w:cstheme="minorHAnsi"/>
          <w:b/>
          <w:bCs/>
        </w:rPr>
        <w:t xml:space="preserve"> Geld zu sparen!!</w:t>
      </w:r>
      <w:r w:rsidR="00574D32">
        <w:rPr>
          <w:rFonts w:cstheme="minorHAnsi"/>
        </w:rPr>
        <w:br/>
      </w:r>
    </w:p>
    <w:p w14:paraId="1D3EC909" w14:textId="1C026B12" w:rsidR="009B6155" w:rsidRPr="00DB02A9" w:rsidRDefault="00574D32" w:rsidP="009B6155">
      <w:pPr>
        <w:spacing w:after="0"/>
        <w:ind w:right="-284"/>
        <w:rPr>
          <w:b/>
          <w:bCs/>
          <w:sz w:val="24"/>
        </w:rPr>
      </w:pPr>
      <w:r>
        <w:rPr>
          <w:b/>
          <w:bCs/>
          <w:sz w:val="24"/>
        </w:rPr>
        <w:t xml:space="preserve">Dringend Wohnraum </w:t>
      </w:r>
      <w:r w:rsidR="00222026">
        <w:rPr>
          <w:b/>
          <w:bCs/>
          <w:sz w:val="24"/>
        </w:rPr>
        <w:t>für Flüchtlinge</w:t>
      </w:r>
      <w:r w:rsidR="007C0DBA" w:rsidRPr="007C0DBA">
        <w:rPr>
          <w:b/>
          <w:bCs/>
          <w:sz w:val="24"/>
        </w:rPr>
        <w:t xml:space="preserve"> </w:t>
      </w:r>
      <w:r w:rsidR="007C0DBA">
        <w:rPr>
          <w:b/>
          <w:bCs/>
          <w:sz w:val="24"/>
        </w:rPr>
        <w:t>benötigt</w:t>
      </w:r>
    </w:p>
    <w:p w14:paraId="730EBC80" w14:textId="77777777" w:rsidR="00D1097D" w:rsidRDefault="00574D32" w:rsidP="00E15435">
      <w:pPr>
        <w:spacing w:after="0"/>
        <w:ind w:right="-284"/>
      </w:pPr>
      <w:r>
        <w:t xml:space="preserve">Auch dieses Thema ist eine direkte </w:t>
      </w:r>
      <w:r w:rsidR="00E034F5">
        <w:t xml:space="preserve">Auswirkung </w:t>
      </w:r>
      <w:r w:rsidR="007C0DBA">
        <w:t>des</w:t>
      </w:r>
      <w:r w:rsidR="00E034F5">
        <w:t xml:space="preserve"> Ukrainekrieg</w:t>
      </w:r>
      <w:r w:rsidR="007C0DBA">
        <w:t>es</w:t>
      </w:r>
      <w:r w:rsidR="00E034F5">
        <w:t xml:space="preserve">. Der Flüchtlingsstrom aus dem Osten hat bis Ende März </w:t>
      </w:r>
      <w:r w:rsidR="007C0DBA">
        <w:t>ca. 200 Personen in unser</w:t>
      </w:r>
      <w:r w:rsidR="00E034F5">
        <w:t xml:space="preserve"> Amtsgebiet verschlagen. Alle Gemeinden sind aufgefordert</w:t>
      </w:r>
      <w:r w:rsidR="007C0DBA">
        <w:t>,</w:t>
      </w:r>
      <w:r w:rsidR="00E034F5">
        <w:t xml:space="preserve"> Wohnraum zur Verfügung zu stellen. Turnhallen zu belegen</w:t>
      </w:r>
      <w:r w:rsidR="007C0DBA">
        <w:t>,</w:t>
      </w:r>
      <w:r w:rsidR="00E034F5">
        <w:t xml:space="preserve"> ist </w:t>
      </w:r>
      <w:r w:rsidR="00D1097D">
        <w:t xml:space="preserve">weder für die Geflüchteten noch für den Sport vor Ort auf Dauer </w:t>
      </w:r>
      <w:r w:rsidR="00E034F5">
        <w:t xml:space="preserve">zumutbar. </w:t>
      </w:r>
    </w:p>
    <w:p w14:paraId="1CE25F84" w14:textId="67772FA5" w:rsidR="00E15435" w:rsidRPr="00DB02A9" w:rsidRDefault="00E034F5" w:rsidP="00E15435">
      <w:pPr>
        <w:spacing w:after="0"/>
        <w:ind w:right="-284"/>
        <w:rPr>
          <w:b/>
          <w:bCs/>
          <w:sz w:val="24"/>
        </w:rPr>
      </w:pPr>
      <w:r>
        <w:t xml:space="preserve">Die Gemeinde Tangstedt hat </w:t>
      </w:r>
      <w:r w:rsidR="00D1097D">
        <w:t>daher z.</w:t>
      </w:r>
      <w:r w:rsidR="00222026">
        <w:t xml:space="preserve">B. </w:t>
      </w:r>
      <w:r>
        <w:t xml:space="preserve">für eine gewisse Zeit das Hotel Tangstedter Mühle angemietet. Das ehemalige Krankenhaus </w:t>
      </w:r>
      <w:r w:rsidR="00222026">
        <w:t xml:space="preserve">Borstel </w:t>
      </w:r>
      <w:r>
        <w:t>ist eb</w:t>
      </w:r>
      <w:r w:rsidR="00222026">
        <w:t>en</w:t>
      </w:r>
      <w:r>
        <w:t xml:space="preserve">falls </w:t>
      </w:r>
      <w:r w:rsidR="00222026">
        <w:t>voll belegt worde</w:t>
      </w:r>
      <w:r w:rsidR="00E15435">
        <w:t>n</w:t>
      </w:r>
      <w:r>
        <w:t>. Die Anzahl der Schutzsuchenden hat</w:t>
      </w:r>
      <w:r w:rsidR="00D1097D">
        <w:t>te</w:t>
      </w:r>
      <w:r>
        <w:t xml:space="preserve"> sich schon </w:t>
      </w:r>
      <w:r w:rsidR="00D1097D">
        <w:t xml:space="preserve">einmal </w:t>
      </w:r>
      <w:r>
        <w:t>im Jahre 2016 von Jährl</w:t>
      </w:r>
      <w:r w:rsidR="00D1097D">
        <w:t>ich 40 auf 160 Personen erhöht. J</w:t>
      </w:r>
      <w:r>
        <w:t xml:space="preserve">etzt kommen </w:t>
      </w:r>
      <w:r w:rsidR="00D1097D">
        <w:t>erneut so</w:t>
      </w:r>
      <w:r>
        <w:t xml:space="preserve"> viele </w:t>
      </w:r>
      <w:r w:rsidR="00D1097D">
        <w:t xml:space="preserve">schutzsuchende </w:t>
      </w:r>
      <w:r w:rsidR="00222026">
        <w:t xml:space="preserve">Personen </w:t>
      </w:r>
      <w:r w:rsidR="00D1097D">
        <w:t>in unser</w:t>
      </w:r>
      <w:r w:rsidR="00222026">
        <w:t xml:space="preserve"> Amtsgebiet. Das Amt </w:t>
      </w:r>
      <w:r w:rsidR="00D1097D">
        <w:t xml:space="preserve">Itzstedt sucht daher weitere freie Wohnungen oder Zimmer, die sie für ein Jahr zur Unterbringung von Flüchtlingen anmieten könnten. </w:t>
      </w:r>
      <w:r w:rsidR="00914734">
        <w:t>Wer hier helfen kann, bitte beim Amt Itzstedt melden</w:t>
      </w:r>
      <w:r w:rsidR="00222026">
        <w:t>.</w:t>
      </w:r>
      <w:r w:rsidR="00D1793A">
        <w:t xml:space="preserve"> </w:t>
      </w:r>
      <w:r w:rsidR="00222026" w:rsidRPr="00222026">
        <w:rPr>
          <w:b/>
          <w:bCs/>
        </w:rPr>
        <w:t>Bitte helfen Sie</w:t>
      </w:r>
      <w:r w:rsidR="00347E8B">
        <w:rPr>
          <w:b/>
          <w:bCs/>
        </w:rPr>
        <w:t>,</w:t>
      </w:r>
      <w:r w:rsidR="00222026" w:rsidRPr="00222026">
        <w:rPr>
          <w:b/>
          <w:bCs/>
        </w:rPr>
        <w:t xml:space="preserve"> diese schlimme Zeit mit Krieg in Europa mit Ihrem besonderen Einsatz zu </w:t>
      </w:r>
      <w:r w:rsidR="00222026">
        <w:rPr>
          <w:b/>
          <w:bCs/>
        </w:rPr>
        <w:t>unterstützen</w:t>
      </w:r>
      <w:r w:rsidR="00222026" w:rsidRPr="00222026">
        <w:rPr>
          <w:b/>
          <w:bCs/>
        </w:rPr>
        <w:t>.</w:t>
      </w:r>
      <w:r w:rsidR="00222026">
        <w:rPr>
          <w:b/>
          <w:bCs/>
        </w:rPr>
        <w:br/>
      </w:r>
      <w:r w:rsidR="00222026">
        <w:t xml:space="preserve"> </w:t>
      </w:r>
      <w:r w:rsidR="00222026">
        <w:br/>
      </w:r>
      <w:r w:rsidR="00E15435" w:rsidRPr="00E15435">
        <w:rPr>
          <w:b/>
          <w:bCs/>
          <w:sz w:val="24"/>
        </w:rPr>
        <w:t>Auftaktveranstaltungen Amt Itzstedt Fokusberatung Klimaschutz</w:t>
      </w:r>
    </w:p>
    <w:p w14:paraId="30C65794" w14:textId="77777777" w:rsidR="00C91986" w:rsidRDefault="00E15435" w:rsidP="00E15435">
      <w:pPr>
        <w:spacing w:after="0"/>
        <w:ind w:right="-284"/>
      </w:pPr>
      <w:r>
        <w:t>Am 21</w:t>
      </w:r>
      <w:r w:rsidR="00914734">
        <w:t>.</w:t>
      </w:r>
      <w:r>
        <w:t xml:space="preserve"> </w:t>
      </w:r>
      <w:r w:rsidR="00914734">
        <w:t>Februar wurde eine öffentliche Online-</w:t>
      </w:r>
      <w:r w:rsidR="00D1793A">
        <w:t xml:space="preserve">Fokusberatung </w:t>
      </w:r>
      <w:r>
        <w:t>durch ein externes Beratungsbüro für die Gemeinden im Amt Itzstedt durchgeführt. Aus den Gemeinden Nahe/</w:t>
      </w:r>
      <w:r w:rsidR="00914734">
        <w:t xml:space="preserve"> </w:t>
      </w:r>
      <w:r>
        <w:t>Itzstedt/</w:t>
      </w:r>
      <w:r w:rsidR="00914734">
        <w:t xml:space="preserve"> </w:t>
      </w:r>
      <w:proofErr w:type="spellStart"/>
      <w:r>
        <w:t>Kayhude</w:t>
      </w:r>
      <w:proofErr w:type="spellEnd"/>
      <w:r>
        <w:t xml:space="preserve"> haben 40 Personen teilgenommen. Die Ergebnisse finden Sie auf der Homepage der Gemeinde. Diese Initiative soll</w:t>
      </w:r>
      <w:r w:rsidR="00D1793A">
        <w:t>,</w:t>
      </w:r>
      <w:r w:rsidR="00914734">
        <w:t xml:space="preserve"> gesteuert vom Land und </w:t>
      </w:r>
      <w:r>
        <w:t>Bund</w:t>
      </w:r>
      <w:r w:rsidR="00D1793A">
        <w:t>,</w:t>
      </w:r>
      <w:r>
        <w:t xml:space="preserve"> dazu dienen</w:t>
      </w:r>
      <w:r w:rsidR="00914734">
        <w:t>,</w:t>
      </w:r>
      <w:r>
        <w:t xml:space="preserve"> Projekte zu identifizieren</w:t>
      </w:r>
      <w:r w:rsidR="00914734">
        <w:t>,</w:t>
      </w:r>
      <w:r>
        <w:t xml:space="preserve"> die unsere</w:t>
      </w:r>
      <w:r w:rsidR="00914734">
        <w:t>r</w:t>
      </w:r>
      <w:r>
        <w:t xml:space="preserve"> Gesellschaft helfen soll</w:t>
      </w:r>
      <w:r w:rsidR="00914734">
        <w:t>en,</w:t>
      </w:r>
      <w:r>
        <w:t xml:space="preserve"> den Klimaschutz zu </w:t>
      </w:r>
      <w:r w:rsidR="00914734">
        <w:t>voranzubringen</w:t>
      </w:r>
      <w:r>
        <w:t>.</w:t>
      </w:r>
      <w:r>
        <w:br/>
        <w:t>Ideen wie Solarstr</w:t>
      </w:r>
      <w:r w:rsidR="00914734">
        <w:t>om im eigenen Haushalt oder ein</w:t>
      </w:r>
      <w:r>
        <w:t xml:space="preserve"> vergünstigtes ÖPNV Ticket sind jetzt </w:t>
      </w:r>
      <w:r w:rsidR="0070227B">
        <w:t>schon in der Umsetzung!</w:t>
      </w:r>
      <w:r w:rsidR="0070227B" w:rsidRPr="0070227B">
        <w:t xml:space="preserve"> </w:t>
      </w:r>
      <w:r w:rsidR="00C91986">
        <w:br w:type="page"/>
      </w:r>
    </w:p>
    <w:p w14:paraId="49F93593" w14:textId="20EFF63D" w:rsidR="00914734" w:rsidRDefault="0070227B" w:rsidP="00E15435">
      <w:pPr>
        <w:spacing w:after="0"/>
        <w:ind w:right="-284"/>
      </w:pPr>
      <w:r w:rsidRPr="0070227B">
        <w:rPr>
          <w:noProof/>
          <w:lang w:eastAsia="de-DE"/>
        </w:rPr>
        <w:lastRenderedPageBreak/>
        <w:drawing>
          <wp:inline distT="0" distB="0" distL="0" distR="0" wp14:anchorId="02CC28A8" wp14:editId="48D017B5">
            <wp:extent cx="5912202" cy="9067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6297" t="56658" r="6325" b="22962"/>
                    <a:stretch/>
                  </pic:blipFill>
                  <pic:spPr bwMode="auto">
                    <a:xfrm>
                      <a:off x="0" y="0"/>
                      <a:ext cx="5950695" cy="912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de-DE"/>
        </w:rPr>
        <w:drawing>
          <wp:inline distT="0" distB="0" distL="0" distR="0" wp14:anchorId="50E9D60D" wp14:editId="596D353E">
            <wp:extent cx="5889625" cy="1539144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6272" t="12228" r="6440" b="53130"/>
                    <a:stretch/>
                  </pic:blipFill>
                  <pic:spPr bwMode="auto">
                    <a:xfrm>
                      <a:off x="0" y="0"/>
                      <a:ext cx="5940521" cy="1552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br/>
        <w:t>Eine weitere Veranstaltung wir</w:t>
      </w:r>
      <w:r w:rsidR="00914734">
        <w:t>d</w:t>
      </w:r>
      <w:r>
        <w:t xml:space="preserve"> im Sommer folgen. Leider gab es </w:t>
      </w:r>
      <w:r w:rsidR="00914734">
        <w:t xml:space="preserve">nur </w:t>
      </w:r>
      <w:r>
        <w:t>wenig</w:t>
      </w:r>
      <w:r w:rsidR="00914734">
        <w:t>e</w:t>
      </w:r>
      <w:r>
        <w:t xml:space="preserve"> Teilnehmer </w:t>
      </w:r>
      <w:r w:rsidR="00D1793A">
        <w:t xml:space="preserve">aus </w:t>
      </w:r>
      <w:r>
        <w:t xml:space="preserve">der jüngeren Generation. </w:t>
      </w:r>
      <w:r w:rsidR="00914734">
        <w:t>Deshalb ist das nächste Thema wichtig:</w:t>
      </w:r>
      <w:r w:rsidR="006C05D7">
        <w:t xml:space="preserve"> A</w:t>
      </w:r>
      <w:r w:rsidR="00D1793A">
        <w:t>nkündigung</w:t>
      </w:r>
      <w:r>
        <w:t xml:space="preserve"> zu einer </w:t>
      </w:r>
    </w:p>
    <w:p w14:paraId="798DC146" w14:textId="77777777" w:rsidR="00914734" w:rsidRDefault="00914734" w:rsidP="00E15435">
      <w:pPr>
        <w:spacing w:after="0"/>
        <w:ind w:right="-284"/>
        <w:rPr>
          <w:b/>
          <w:bCs/>
        </w:rPr>
      </w:pPr>
    </w:p>
    <w:p w14:paraId="4D33A520" w14:textId="28880B41" w:rsidR="009B6155" w:rsidRPr="007E204F" w:rsidRDefault="0070227B" w:rsidP="00E15435">
      <w:pPr>
        <w:spacing w:after="0"/>
        <w:ind w:right="-284"/>
      </w:pPr>
      <w:r w:rsidRPr="00E4152C">
        <w:rPr>
          <w:b/>
          <w:bCs/>
          <w:sz w:val="24"/>
          <w:szCs w:val="24"/>
        </w:rPr>
        <w:t>Jugendversammlung am Freitag</w:t>
      </w:r>
      <w:r w:rsidR="00914734" w:rsidRPr="00E4152C">
        <w:rPr>
          <w:b/>
          <w:bCs/>
          <w:sz w:val="24"/>
          <w:szCs w:val="24"/>
        </w:rPr>
        <w:t>,</w:t>
      </w:r>
      <w:r w:rsidRPr="00E4152C">
        <w:rPr>
          <w:b/>
          <w:bCs/>
          <w:sz w:val="24"/>
          <w:szCs w:val="24"/>
        </w:rPr>
        <w:t xml:space="preserve"> de</w:t>
      </w:r>
      <w:r w:rsidR="00206F11" w:rsidRPr="00E4152C">
        <w:rPr>
          <w:b/>
          <w:bCs/>
          <w:sz w:val="24"/>
          <w:szCs w:val="24"/>
        </w:rPr>
        <w:t>m</w:t>
      </w:r>
      <w:r w:rsidR="00914734" w:rsidRPr="00E4152C">
        <w:rPr>
          <w:b/>
          <w:bCs/>
          <w:sz w:val="24"/>
          <w:szCs w:val="24"/>
        </w:rPr>
        <w:t xml:space="preserve"> </w:t>
      </w:r>
      <w:r w:rsidRPr="00E4152C">
        <w:rPr>
          <w:b/>
          <w:bCs/>
          <w:sz w:val="24"/>
          <w:szCs w:val="24"/>
        </w:rPr>
        <w:t>29.04.2022 im Gemeindezentrum</w:t>
      </w:r>
      <w:r w:rsidR="00914734">
        <w:br/>
      </w:r>
      <w:r>
        <w:t>Der Jugendausschu</w:t>
      </w:r>
      <w:r w:rsidR="006C05D7">
        <w:t>ss</w:t>
      </w:r>
      <w:r>
        <w:t xml:space="preserve"> </w:t>
      </w:r>
      <w:r w:rsidR="00D1793A">
        <w:t xml:space="preserve">Kayhude </w:t>
      </w:r>
      <w:r w:rsidR="00206F11">
        <w:t>hat Kinder und Jugendliche</w:t>
      </w:r>
      <w:r>
        <w:t xml:space="preserve"> im </w:t>
      </w:r>
      <w:r w:rsidR="00206F11">
        <w:t>A</w:t>
      </w:r>
      <w:r>
        <w:t>lter von 10-16 Jah</w:t>
      </w:r>
      <w:r w:rsidR="006C05D7">
        <w:t>r</w:t>
      </w:r>
      <w:r>
        <w:t>en eingeladen</w:t>
      </w:r>
      <w:r w:rsidR="00206F11">
        <w:t>,</w:t>
      </w:r>
      <w:r>
        <w:t xml:space="preserve"> Ihre Ideen hierzu</w:t>
      </w:r>
      <w:r w:rsidR="00206F11">
        <w:t xml:space="preserve"> und zu anderen Themen einzubringen</w:t>
      </w:r>
      <w:r w:rsidR="00D1793A">
        <w:t>,</w:t>
      </w:r>
      <w:r w:rsidR="00206F11">
        <w:t xml:space="preserve"> wie z.</w:t>
      </w:r>
      <w:r>
        <w:t>B. eine mög</w:t>
      </w:r>
      <w:r w:rsidR="00206F11">
        <w:t>liche Beteiligung von Kayhude an einem</w:t>
      </w:r>
      <w:r>
        <w:t xml:space="preserve"> geplanten Jugen</w:t>
      </w:r>
      <w:r w:rsidR="00D1793A">
        <w:t>d</w:t>
      </w:r>
      <w:r>
        <w:t xml:space="preserve">zentrum </w:t>
      </w:r>
      <w:r w:rsidR="00D1793A">
        <w:t xml:space="preserve">in </w:t>
      </w:r>
      <w:r>
        <w:t>Nahe/Itzstedt am ehemaligen Birkenhof.</w:t>
      </w:r>
      <w:r>
        <w:br/>
      </w:r>
    </w:p>
    <w:p w14:paraId="53852BCA" w14:textId="6DCE91E5" w:rsidR="00222026" w:rsidRPr="00AC1B35" w:rsidRDefault="00DB02A9" w:rsidP="00B916F7">
      <w:pPr>
        <w:spacing w:before="120" w:after="0"/>
        <w:ind w:right="-284"/>
        <w:rPr>
          <w:rFonts w:cstheme="minorHAnsi"/>
          <w:b/>
          <w:bCs/>
          <w:i/>
          <w:iCs/>
          <w:sz w:val="24"/>
          <w:szCs w:val="24"/>
        </w:rPr>
      </w:pPr>
      <w:r w:rsidRPr="00AC1B35">
        <w:rPr>
          <w:rFonts w:cstheme="minorHAnsi"/>
          <w:b/>
          <w:bCs/>
          <w:i/>
          <w:iCs/>
          <w:sz w:val="24"/>
          <w:szCs w:val="24"/>
        </w:rPr>
        <w:t xml:space="preserve">Was gibt es </w:t>
      </w:r>
      <w:r w:rsidR="00D1793A" w:rsidRPr="00AC1B35">
        <w:rPr>
          <w:rFonts w:cstheme="minorHAnsi"/>
          <w:b/>
          <w:bCs/>
          <w:i/>
          <w:iCs/>
          <w:sz w:val="24"/>
          <w:szCs w:val="24"/>
        </w:rPr>
        <w:t xml:space="preserve">noch </w:t>
      </w:r>
      <w:r w:rsidR="0012561C" w:rsidRPr="00AC1B35">
        <w:rPr>
          <w:rFonts w:cstheme="minorHAnsi"/>
          <w:b/>
          <w:bCs/>
          <w:i/>
          <w:iCs/>
          <w:sz w:val="24"/>
          <w:szCs w:val="24"/>
        </w:rPr>
        <w:t>N</w:t>
      </w:r>
      <w:r w:rsidRPr="00AC1B35">
        <w:rPr>
          <w:rFonts w:cstheme="minorHAnsi"/>
          <w:b/>
          <w:bCs/>
          <w:i/>
          <w:iCs/>
          <w:sz w:val="24"/>
          <w:szCs w:val="24"/>
        </w:rPr>
        <w:t xml:space="preserve">eues aus der Gemeindevertretung </w:t>
      </w:r>
    </w:p>
    <w:p w14:paraId="631C275E" w14:textId="139DC896" w:rsidR="004D64EE" w:rsidRDefault="004D64EE" w:rsidP="00B916F7">
      <w:pPr>
        <w:spacing w:before="120" w:after="0"/>
        <w:ind w:right="-284"/>
        <w:rPr>
          <w:rFonts w:cstheme="minorHAnsi"/>
          <w:b/>
          <w:bCs/>
          <w:i/>
          <w:iCs/>
          <w:sz w:val="24"/>
          <w:szCs w:val="24"/>
        </w:rPr>
      </w:pPr>
      <w:r w:rsidRPr="00206F11">
        <w:rPr>
          <w:rFonts w:cstheme="minorHAnsi"/>
          <w:b/>
          <w:bCs/>
          <w:i/>
          <w:iCs/>
        </w:rPr>
        <w:t>Hier gab es nur eine Sitzung des F</w:t>
      </w:r>
      <w:r w:rsidR="00E15435" w:rsidRPr="00206F11">
        <w:rPr>
          <w:rFonts w:cstheme="minorHAnsi"/>
          <w:b/>
          <w:bCs/>
          <w:i/>
          <w:iCs/>
        </w:rPr>
        <w:t>i</w:t>
      </w:r>
      <w:r w:rsidRPr="00206F11">
        <w:rPr>
          <w:rFonts w:cstheme="minorHAnsi"/>
          <w:b/>
          <w:bCs/>
          <w:i/>
          <w:iCs/>
        </w:rPr>
        <w:t>nanzausschusses</w:t>
      </w:r>
      <w:r w:rsidR="00E15435" w:rsidRPr="00206F11">
        <w:rPr>
          <w:rFonts w:cstheme="minorHAnsi"/>
          <w:b/>
          <w:bCs/>
          <w:i/>
          <w:iCs/>
        </w:rPr>
        <w:t xml:space="preserve"> im Januar</w:t>
      </w:r>
      <w:r w:rsidR="00206F11" w:rsidRPr="00206F11">
        <w:rPr>
          <w:rFonts w:cstheme="minorHAnsi"/>
          <w:b/>
          <w:bCs/>
          <w:i/>
          <w:iCs/>
        </w:rPr>
        <w:t xml:space="preserve"> ’22</w:t>
      </w:r>
      <w:r w:rsidRPr="00206F11">
        <w:rPr>
          <w:rFonts w:cstheme="minorHAnsi"/>
          <w:b/>
          <w:bCs/>
          <w:i/>
          <w:iCs/>
        </w:rPr>
        <w:t xml:space="preserve">. </w:t>
      </w:r>
      <w:r w:rsidRPr="00206F11">
        <w:t>Der Haushalt</w:t>
      </w:r>
      <w:r w:rsidRPr="00E15435">
        <w:t xml:space="preserve"> hat sich trotz</w:t>
      </w:r>
      <w:r w:rsidR="00E15435">
        <w:t xml:space="preserve"> oder </w:t>
      </w:r>
      <w:r w:rsidRPr="00E15435">
        <w:t xml:space="preserve">wegen </w:t>
      </w:r>
      <w:r w:rsidR="00206F11">
        <w:t>Covid19</w:t>
      </w:r>
      <w:r w:rsidRPr="00E15435">
        <w:t xml:space="preserve"> für Kayhude </w:t>
      </w:r>
      <w:r w:rsidR="00E15435">
        <w:t>zu</w:t>
      </w:r>
      <w:r w:rsidRPr="00E15435">
        <w:t xml:space="preserve"> eine</w:t>
      </w:r>
      <w:r w:rsidR="00E15435">
        <w:t>r</w:t>
      </w:r>
      <w:r w:rsidRPr="00E15435">
        <w:t xml:space="preserve"> schwa</w:t>
      </w:r>
      <w:r w:rsidR="00E15435">
        <w:t>r</w:t>
      </w:r>
      <w:r w:rsidRPr="00E15435">
        <w:t>ze</w:t>
      </w:r>
      <w:r w:rsidR="00E15435">
        <w:t>n</w:t>
      </w:r>
      <w:r w:rsidRPr="00E15435">
        <w:t xml:space="preserve"> Null gedreht. Durch </w:t>
      </w:r>
      <w:r w:rsidR="00206F11">
        <w:t>„</w:t>
      </w:r>
      <w:r w:rsidRPr="00E15435">
        <w:t>Cor</w:t>
      </w:r>
      <w:r w:rsidR="00206F11">
        <w:t>o</w:t>
      </w:r>
      <w:r w:rsidRPr="00E15435">
        <w:t>na</w:t>
      </w:r>
      <w:r w:rsidR="00206F11">
        <w:t>“-Z</w:t>
      </w:r>
      <w:r w:rsidRPr="00E15435">
        <w:t xml:space="preserve">uschüsse vom Land </w:t>
      </w:r>
      <w:r w:rsidR="00206F11" w:rsidRPr="00E15435">
        <w:t xml:space="preserve">für Kayhude </w:t>
      </w:r>
      <w:r w:rsidRPr="00E15435">
        <w:t>und gut</w:t>
      </w:r>
      <w:r w:rsidR="00206F11">
        <w:t>e</w:t>
      </w:r>
      <w:r w:rsidRPr="00E15435">
        <w:t xml:space="preserve"> Steuereinnahmen konnte der Haushalt 2020 positiv abgeschlossen werden. Das ist </w:t>
      </w:r>
      <w:r w:rsidR="00206F11">
        <w:t>sehr</w:t>
      </w:r>
      <w:r w:rsidRPr="00E15435">
        <w:t xml:space="preserve"> erfreulich</w:t>
      </w:r>
      <w:r w:rsidR="00E15435">
        <w:t>,</w:t>
      </w:r>
      <w:r w:rsidRPr="00E15435">
        <w:t xml:space="preserve"> da </w:t>
      </w:r>
      <w:r w:rsidR="00AC1B35" w:rsidRPr="00E15435">
        <w:t xml:space="preserve">die Haushaltslage </w:t>
      </w:r>
      <w:r w:rsidRPr="00E15435">
        <w:t>durch das neue Feuerwehrfahrzeug und</w:t>
      </w:r>
      <w:r w:rsidR="00AC1B35">
        <w:t xml:space="preserve"> </w:t>
      </w:r>
      <w:r w:rsidR="00206F11">
        <w:t>mögliche weitere Kosten als Folge des Krieges in der Ukraine</w:t>
      </w:r>
      <w:r w:rsidR="00E15435" w:rsidRPr="00E15435">
        <w:t xml:space="preserve"> wieder schwieriger </w:t>
      </w:r>
      <w:r w:rsidR="00AC1B35">
        <w:t xml:space="preserve">werden </w:t>
      </w:r>
      <w:r w:rsidR="00E15435" w:rsidRPr="00E15435">
        <w:t>wird.</w:t>
      </w:r>
    </w:p>
    <w:p w14:paraId="7C07341F" w14:textId="77777777" w:rsidR="00AC1B35" w:rsidRPr="00AC1B35" w:rsidRDefault="00222026" w:rsidP="00D1793A">
      <w:pPr>
        <w:spacing w:before="120" w:after="0"/>
        <w:ind w:right="-284"/>
        <w:rPr>
          <w:rFonts w:cstheme="minorHAnsi"/>
          <w:b/>
          <w:bCs/>
          <w:i/>
          <w:iCs/>
          <w:sz w:val="24"/>
          <w:szCs w:val="24"/>
        </w:rPr>
      </w:pPr>
      <w:r w:rsidRPr="00AC1B35">
        <w:rPr>
          <w:rFonts w:cstheme="minorHAnsi"/>
          <w:b/>
          <w:bCs/>
          <w:i/>
          <w:iCs/>
          <w:sz w:val="24"/>
          <w:szCs w:val="24"/>
        </w:rPr>
        <w:t xml:space="preserve">Die nächste Gemeindevertretung wird am 20. April </w:t>
      </w:r>
      <w:r w:rsidR="00AC1B35" w:rsidRPr="00AC1B35">
        <w:rPr>
          <w:rFonts w:cstheme="minorHAnsi"/>
          <w:b/>
          <w:bCs/>
          <w:i/>
          <w:iCs/>
          <w:sz w:val="24"/>
          <w:szCs w:val="24"/>
        </w:rPr>
        <w:t xml:space="preserve">’22 </w:t>
      </w:r>
      <w:r w:rsidRPr="00AC1B35">
        <w:rPr>
          <w:rFonts w:cstheme="minorHAnsi"/>
          <w:b/>
          <w:bCs/>
          <w:i/>
          <w:iCs/>
          <w:sz w:val="24"/>
          <w:szCs w:val="24"/>
        </w:rPr>
        <w:t>tagen. Die Tagesordnung ist noch nicht festgelegt.</w:t>
      </w:r>
    </w:p>
    <w:p w14:paraId="12C22201" w14:textId="77777777" w:rsidR="00AC1B35" w:rsidRDefault="00222026" w:rsidP="007E204F">
      <w:pPr>
        <w:spacing w:before="120" w:after="0"/>
        <w:ind w:right="-284"/>
        <w:rPr>
          <w:rFonts w:cstheme="minorHAnsi"/>
        </w:rPr>
      </w:pPr>
      <w:r w:rsidRPr="00AC1B35">
        <w:rPr>
          <w:rFonts w:cstheme="minorHAnsi"/>
          <w:b/>
          <w:bCs/>
          <w:i/>
          <w:iCs/>
        </w:rPr>
        <w:t>Die KWK w</w:t>
      </w:r>
      <w:r w:rsidR="00315174" w:rsidRPr="00AC1B35">
        <w:rPr>
          <w:rFonts w:cstheme="minorHAnsi"/>
          <w:b/>
          <w:bCs/>
          <w:i/>
          <w:iCs/>
        </w:rPr>
        <w:t xml:space="preserve">erden </w:t>
      </w:r>
      <w:r w:rsidRPr="00AC1B35">
        <w:rPr>
          <w:rFonts w:cstheme="minorHAnsi"/>
          <w:b/>
          <w:bCs/>
          <w:i/>
          <w:iCs/>
        </w:rPr>
        <w:t>mit de</w:t>
      </w:r>
      <w:r w:rsidR="00315174" w:rsidRPr="00AC1B35">
        <w:rPr>
          <w:rFonts w:cstheme="minorHAnsi"/>
          <w:b/>
          <w:bCs/>
          <w:i/>
          <w:iCs/>
        </w:rPr>
        <w:t>r</w:t>
      </w:r>
      <w:r w:rsidRPr="00AC1B35">
        <w:rPr>
          <w:rFonts w:cstheme="minorHAnsi"/>
          <w:b/>
          <w:bCs/>
          <w:i/>
          <w:iCs/>
        </w:rPr>
        <w:t xml:space="preserve"> Grünen </w:t>
      </w:r>
      <w:r w:rsidR="00315174" w:rsidRPr="00AC1B35">
        <w:rPr>
          <w:rFonts w:cstheme="minorHAnsi"/>
          <w:b/>
          <w:bCs/>
          <w:i/>
          <w:iCs/>
        </w:rPr>
        <w:t xml:space="preserve">Fraktion </w:t>
      </w:r>
      <w:r w:rsidRPr="00AC1B35">
        <w:rPr>
          <w:rFonts w:cstheme="minorHAnsi"/>
          <w:b/>
          <w:bCs/>
          <w:i/>
          <w:iCs/>
        </w:rPr>
        <w:t>erneut versuchen</w:t>
      </w:r>
      <w:r w:rsidR="00AC1B35" w:rsidRPr="00AC1B35">
        <w:rPr>
          <w:rFonts w:cstheme="minorHAnsi"/>
          <w:b/>
          <w:bCs/>
          <w:i/>
          <w:iCs/>
        </w:rPr>
        <w:t>,</w:t>
      </w:r>
      <w:r w:rsidRPr="00AC1B35">
        <w:rPr>
          <w:rFonts w:cstheme="minorHAnsi"/>
          <w:b/>
          <w:bCs/>
          <w:i/>
          <w:iCs/>
        </w:rPr>
        <w:t xml:space="preserve"> über einen Antrag eine Elektroladestelle </w:t>
      </w:r>
      <w:r w:rsidR="00315174" w:rsidRPr="00AC1B35">
        <w:rPr>
          <w:rFonts w:cstheme="minorHAnsi"/>
          <w:b/>
          <w:bCs/>
          <w:i/>
          <w:iCs/>
        </w:rPr>
        <w:br/>
      </w:r>
      <w:r w:rsidRPr="00AC1B35">
        <w:rPr>
          <w:rFonts w:cstheme="minorHAnsi"/>
          <w:b/>
          <w:bCs/>
          <w:i/>
          <w:iCs/>
        </w:rPr>
        <w:t>am Gemeindezentrum installieren zu lassen.</w:t>
      </w:r>
      <w:r w:rsidRPr="00AC1B35">
        <w:t xml:space="preserve"> </w:t>
      </w:r>
      <w:r w:rsidR="00315174" w:rsidRPr="00AC1B35">
        <w:br/>
      </w:r>
      <w:r w:rsidRPr="00AC1B35">
        <w:t>Die Elektromobilitätswelle ist gestartet</w:t>
      </w:r>
      <w:r w:rsidR="00315174" w:rsidRPr="00AC1B35">
        <w:t>. Dieser Weg schein</w:t>
      </w:r>
      <w:r w:rsidR="00AC1B35" w:rsidRPr="00AC1B35">
        <w:t>t</w:t>
      </w:r>
      <w:r w:rsidR="00315174" w:rsidRPr="00AC1B35">
        <w:t xml:space="preserve"> aufgrund der begrenzten Ressour</w:t>
      </w:r>
      <w:r w:rsidR="00090F2C" w:rsidRPr="00AC1B35">
        <w:t>c</w:t>
      </w:r>
      <w:r w:rsidR="00315174" w:rsidRPr="00AC1B35">
        <w:t xml:space="preserve">en bei fossilen Brennstoffen unausweichlich. KWK/Grünen </w:t>
      </w:r>
      <w:r w:rsidR="008E3569" w:rsidRPr="00AC1B35">
        <w:t>hoffen</w:t>
      </w:r>
      <w:r w:rsidR="009C085F" w:rsidRPr="00AC1B35">
        <w:t>,</w:t>
      </w:r>
      <w:r w:rsidR="008E3569" w:rsidRPr="00AC1B35">
        <w:t xml:space="preserve"> dass die Gemeindevertretung jetzt </w:t>
      </w:r>
      <w:r w:rsidR="00AC1B35" w:rsidRPr="00AC1B35">
        <w:t>den</w:t>
      </w:r>
      <w:r w:rsidR="008E3569" w:rsidRPr="00AC1B35">
        <w:t xml:space="preserve"> Schritt geht</w:t>
      </w:r>
      <w:r w:rsidR="00AC1B35" w:rsidRPr="00AC1B35">
        <w:t>,</w:t>
      </w:r>
      <w:r w:rsidR="008E3569" w:rsidRPr="00AC1B35">
        <w:t xml:space="preserve"> eine Ladestelle am GZ zu errichten. Jede </w:t>
      </w:r>
      <w:r w:rsidR="00AC1B35" w:rsidRPr="00AC1B35">
        <w:t>Gemeinde sollte auch für diese Art</w:t>
      </w:r>
      <w:r w:rsidR="008E3569" w:rsidRPr="00AC1B35">
        <w:t xml:space="preserve"> Infrastruktur sorgen</w:t>
      </w:r>
      <w:r w:rsidR="00AC1B35" w:rsidRPr="00AC1B35">
        <w:t xml:space="preserve">. </w:t>
      </w:r>
      <w:r w:rsidR="008E3569" w:rsidRPr="00AC1B35">
        <w:rPr>
          <w:b/>
          <w:bCs/>
        </w:rPr>
        <w:t xml:space="preserve">Noch gibt </w:t>
      </w:r>
      <w:r w:rsidR="00AC1B35" w:rsidRPr="00AC1B35">
        <w:rPr>
          <w:b/>
          <w:bCs/>
        </w:rPr>
        <w:t xml:space="preserve">es großzügige Fördermittel </w:t>
      </w:r>
      <w:r w:rsidR="008E3569" w:rsidRPr="00AC1B35">
        <w:rPr>
          <w:b/>
          <w:bCs/>
        </w:rPr>
        <w:t xml:space="preserve">für die Errichtung von </w:t>
      </w:r>
      <w:r w:rsidR="00AC1B35" w:rsidRPr="00AC1B35">
        <w:rPr>
          <w:b/>
          <w:bCs/>
        </w:rPr>
        <w:t>derartigen</w:t>
      </w:r>
      <w:r w:rsidR="008E3569" w:rsidRPr="00AC1B35">
        <w:rPr>
          <w:b/>
          <w:bCs/>
        </w:rPr>
        <w:t xml:space="preserve"> Ladesäule</w:t>
      </w:r>
      <w:r w:rsidR="00AC1B35" w:rsidRPr="00AC1B35">
        <w:rPr>
          <w:b/>
          <w:bCs/>
        </w:rPr>
        <w:t>n</w:t>
      </w:r>
      <w:r w:rsidR="008E3569" w:rsidRPr="00AC1B35">
        <w:rPr>
          <w:b/>
          <w:bCs/>
        </w:rPr>
        <w:t>.</w:t>
      </w:r>
      <w:r w:rsidRPr="00AC1B35">
        <w:rPr>
          <w:rFonts w:cstheme="minorHAnsi"/>
          <w:b/>
          <w:bCs/>
          <w:i/>
          <w:iCs/>
        </w:rPr>
        <w:br/>
      </w:r>
    </w:p>
    <w:p w14:paraId="158B0BB1" w14:textId="3C9F4346" w:rsidR="00DB02A9" w:rsidRPr="00AC1B35" w:rsidRDefault="00315174" w:rsidP="007E204F">
      <w:pPr>
        <w:spacing w:before="120" w:after="0"/>
        <w:ind w:right="-284"/>
        <w:rPr>
          <w:rFonts w:cstheme="minorHAnsi"/>
        </w:rPr>
      </w:pPr>
      <w:r>
        <w:rPr>
          <w:b/>
          <w:bCs/>
          <w:sz w:val="24"/>
        </w:rPr>
        <w:t>Reparatur</w:t>
      </w:r>
      <w:r w:rsidR="00AC1B35">
        <w:rPr>
          <w:b/>
          <w:bCs/>
          <w:sz w:val="24"/>
        </w:rPr>
        <w:t>en</w:t>
      </w:r>
      <w:r w:rsidR="00577642" w:rsidRPr="00315174">
        <w:rPr>
          <w:b/>
          <w:bCs/>
          <w:sz w:val="24"/>
        </w:rPr>
        <w:t xml:space="preserve"> </w:t>
      </w:r>
      <w:r w:rsidRPr="00315174">
        <w:rPr>
          <w:b/>
          <w:bCs/>
          <w:sz w:val="24"/>
        </w:rPr>
        <w:t>von Straßenschäden</w:t>
      </w:r>
      <w:r w:rsidR="00D1793A">
        <w:rPr>
          <w:b/>
          <w:bCs/>
          <w:sz w:val="24"/>
        </w:rPr>
        <w:t xml:space="preserve"> </w:t>
      </w:r>
      <w:r w:rsidR="00577642" w:rsidRPr="0049004B">
        <w:rPr>
          <w:b/>
          <w:sz w:val="24"/>
        </w:rPr>
        <w:br/>
      </w:r>
      <w:r>
        <w:t>Sie haben es vielleicht schon bemerkt, dass auf ma</w:t>
      </w:r>
      <w:r w:rsidR="009C085F">
        <w:t>n</w:t>
      </w:r>
      <w:r>
        <w:t>chen Str</w:t>
      </w:r>
      <w:r w:rsidR="009C085F">
        <w:t>a</w:t>
      </w:r>
      <w:r>
        <w:t xml:space="preserve">ßen weiße </w:t>
      </w:r>
      <w:r w:rsidR="00AC1B35">
        <w:t>Farbm</w:t>
      </w:r>
      <w:r>
        <w:t>arkierungen aufgesprü</w:t>
      </w:r>
      <w:r w:rsidR="009C085F">
        <w:t>h</w:t>
      </w:r>
      <w:r>
        <w:t xml:space="preserve">t wurden. Über den ganzen Ort </w:t>
      </w:r>
      <w:r w:rsidR="00AC1B35">
        <w:t xml:space="preserve">verteilt, </w:t>
      </w:r>
      <w:r>
        <w:t>sollen noch im Frühjahr diverse Straßenschäden ausgebessert werden.</w:t>
      </w:r>
      <w:bookmarkStart w:id="0" w:name="_Hlk22425436"/>
      <w:r>
        <w:rPr>
          <w:i/>
          <w:iCs/>
          <w:u w:val="single"/>
        </w:rPr>
        <w:br/>
      </w:r>
    </w:p>
    <w:p w14:paraId="113ED5C0" w14:textId="7C11ECF8" w:rsidR="00862C05" w:rsidRPr="00DB02A9" w:rsidRDefault="00DB02A9" w:rsidP="00C75642">
      <w:pPr>
        <w:spacing w:after="0"/>
        <w:ind w:right="-284"/>
        <w:rPr>
          <w:b/>
          <w:bCs/>
          <w:sz w:val="24"/>
        </w:rPr>
      </w:pPr>
      <w:bookmarkStart w:id="1" w:name="_Hlk67428229"/>
      <w:r w:rsidRPr="00DB02A9">
        <w:rPr>
          <w:b/>
          <w:bCs/>
          <w:sz w:val="24"/>
        </w:rPr>
        <w:t xml:space="preserve">Feuerwehrfahrzeug </w:t>
      </w:r>
      <w:r w:rsidR="00315174">
        <w:rPr>
          <w:b/>
          <w:bCs/>
          <w:sz w:val="24"/>
        </w:rPr>
        <w:t>in der Beschaffungsphase</w:t>
      </w:r>
    </w:p>
    <w:bookmarkEnd w:id="0"/>
    <w:p w14:paraId="7013BE1C" w14:textId="77777777" w:rsidR="00C91986" w:rsidRDefault="004D0C28" w:rsidP="007E5075">
      <w:pPr>
        <w:spacing w:after="0"/>
        <w:ind w:right="-284"/>
      </w:pPr>
      <w:r w:rsidRPr="007E204F">
        <w:t xml:space="preserve">Die Wehrführung </w:t>
      </w:r>
      <w:r w:rsidR="00E4152C">
        <w:t xml:space="preserve">ist derzeit </w:t>
      </w:r>
      <w:r w:rsidR="00315174">
        <w:t xml:space="preserve">mit den Ausschreibungstexten für die Ausrüstung </w:t>
      </w:r>
      <w:r w:rsidR="00E4152C">
        <w:t>des</w:t>
      </w:r>
      <w:r w:rsidR="00315174">
        <w:t xml:space="preserve"> neue</w:t>
      </w:r>
      <w:r w:rsidR="00E4152C">
        <w:t>n</w:t>
      </w:r>
      <w:r w:rsidR="00315174">
        <w:t xml:space="preserve"> Fahrzeug</w:t>
      </w:r>
      <w:r w:rsidR="00E4152C">
        <w:t>es</w:t>
      </w:r>
      <w:r w:rsidR="00E4152C" w:rsidRPr="00E4152C">
        <w:t xml:space="preserve"> </w:t>
      </w:r>
      <w:r w:rsidR="00E4152C">
        <w:t xml:space="preserve">beschäftigt, um </w:t>
      </w:r>
      <w:r w:rsidR="00E4152C">
        <w:br/>
        <w:t>h</w:t>
      </w:r>
      <w:r w:rsidR="00315174">
        <w:t xml:space="preserve">ier </w:t>
      </w:r>
      <w:r w:rsidR="00E4152C">
        <w:t>die richtige Wahl bei</w:t>
      </w:r>
      <w:r w:rsidR="00315174">
        <w:t xml:space="preserve"> </w:t>
      </w:r>
      <w:r w:rsidR="00E4152C">
        <w:t xml:space="preserve">den heutzutage verfügbaren </w:t>
      </w:r>
      <w:r w:rsidR="00315174">
        <w:t>neuen Ausr</w:t>
      </w:r>
      <w:r w:rsidR="00E4152C">
        <w:t>üstungsgegenständen zu treffen</w:t>
      </w:r>
      <w:r w:rsidR="00315174">
        <w:t>.</w:t>
      </w:r>
      <w:bookmarkEnd w:id="1"/>
      <w:r w:rsidR="00315174">
        <w:rPr>
          <w:sz w:val="24"/>
        </w:rPr>
        <w:br/>
      </w:r>
      <w:r w:rsidR="00565942">
        <w:rPr>
          <w:sz w:val="24"/>
        </w:rPr>
        <w:br/>
      </w:r>
      <w:r w:rsidR="00C91986" w:rsidRPr="00C91986">
        <w:rPr>
          <w:b/>
          <w:sz w:val="24"/>
          <w:szCs w:val="24"/>
        </w:rPr>
        <w:t xml:space="preserve">Kommunalwahlen </w:t>
      </w:r>
      <w:proofErr w:type="gramStart"/>
      <w:r w:rsidR="00C91986" w:rsidRPr="00C91986">
        <w:rPr>
          <w:b/>
          <w:sz w:val="24"/>
          <w:szCs w:val="24"/>
        </w:rPr>
        <w:t>in 2023</w:t>
      </w:r>
      <w:proofErr w:type="gramEnd"/>
    </w:p>
    <w:p w14:paraId="0E511BE7" w14:textId="77634808" w:rsidR="003C0F4B" w:rsidRPr="007E204F" w:rsidRDefault="00315174" w:rsidP="007E5075">
      <w:pPr>
        <w:spacing w:after="0"/>
        <w:ind w:right="-284"/>
      </w:pPr>
      <w:r>
        <w:t>Im kommenden Jahr sind wieder Kommunalwahlen</w:t>
      </w:r>
      <w:r w:rsidR="00C91986">
        <w:t>. H</w:t>
      </w:r>
      <w:r>
        <w:t>ier werden</w:t>
      </w:r>
      <w:r w:rsidR="00C91986">
        <w:t xml:space="preserve"> neue </w:t>
      </w:r>
      <w:proofErr w:type="spellStart"/>
      <w:proofErr w:type="gramStart"/>
      <w:r w:rsidR="00C91986">
        <w:t>Ehrenämtler:</w:t>
      </w:r>
      <w:r>
        <w:t>in</w:t>
      </w:r>
      <w:r w:rsidR="00C91986">
        <w:t>nen</w:t>
      </w:r>
      <w:proofErr w:type="spellEnd"/>
      <w:proofErr w:type="gramEnd"/>
      <w:r>
        <w:t xml:space="preserve"> </w:t>
      </w:r>
      <w:r w:rsidR="005B3C72">
        <w:t>gesucht</w:t>
      </w:r>
      <w:r w:rsidR="00C91986">
        <w:t xml:space="preserve"> ;-)</w:t>
      </w:r>
      <w:r>
        <w:t xml:space="preserve"> um unsere Demokratie </w:t>
      </w:r>
      <w:r w:rsidR="00C91986">
        <w:t xml:space="preserve">und Gemeinde </w:t>
      </w:r>
      <w:r>
        <w:t>aktiv zu gestalten!  Wir würden uns über Ih</w:t>
      </w:r>
      <w:r w:rsidR="00C91986">
        <w:t>r Engagement bei der KWK freuen :-)</w:t>
      </w:r>
      <w:r w:rsidR="00CC6D9D" w:rsidRPr="007E204F">
        <w:br/>
      </w:r>
      <w:r w:rsidR="00C91986">
        <w:t>Bleiben</w:t>
      </w:r>
      <w:r w:rsidR="00876B9D" w:rsidRPr="007E204F">
        <w:t xml:space="preserve"> Sie gesund und </w:t>
      </w:r>
      <w:r w:rsidR="00C91986">
        <w:t xml:space="preserve">kommen Sie gut </w:t>
      </w:r>
      <w:r w:rsidR="00876B9D">
        <w:t xml:space="preserve">in den Sommer. </w:t>
      </w:r>
      <w:r w:rsidR="00CC6D9D" w:rsidRPr="007E204F">
        <w:t xml:space="preserve">Ihre KWK </w:t>
      </w:r>
      <w:r w:rsidR="00A4523B" w:rsidRPr="007E204F">
        <w:tab/>
      </w:r>
    </w:p>
    <w:p w14:paraId="28B1CA93" w14:textId="77777777" w:rsidR="00C91986" w:rsidRDefault="00C91986" w:rsidP="007E5075">
      <w:pPr>
        <w:spacing w:after="0"/>
        <w:ind w:right="-284"/>
        <w:rPr>
          <w:sz w:val="24"/>
        </w:rPr>
      </w:pPr>
    </w:p>
    <w:p w14:paraId="7096C26E" w14:textId="47B53EBF" w:rsidR="00A4523B" w:rsidRPr="004B6886" w:rsidRDefault="00E26E84" w:rsidP="007E5075">
      <w:pPr>
        <w:spacing w:after="0"/>
        <w:ind w:right="-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4523B">
        <w:rPr>
          <w:sz w:val="24"/>
        </w:rPr>
        <w:tab/>
      </w:r>
      <w:r w:rsidR="00A4523B">
        <w:rPr>
          <w:sz w:val="24"/>
        </w:rPr>
        <w:tab/>
      </w:r>
      <w:r w:rsidR="00A4523B">
        <w:rPr>
          <w:sz w:val="24"/>
        </w:rPr>
        <w:tab/>
      </w:r>
      <w:r w:rsidR="00A4523B">
        <w:rPr>
          <w:sz w:val="24"/>
        </w:rPr>
        <w:tab/>
      </w:r>
      <w:r w:rsidR="00A4523B">
        <w:rPr>
          <w:sz w:val="24"/>
        </w:rPr>
        <w:tab/>
      </w:r>
      <w:r w:rsidR="00C91986">
        <w:rPr>
          <w:sz w:val="24"/>
        </w:rPr>
        <w:tab/>
      </w:r>
      <w:r w:rsidR="00C91986">
        <w:rPr>
          <w:sz w:val="24"/>
        </w:rPr>
        <w:tab/>
      </w:r>
      <w:r w:rsidR="00A4523B">
        <w:rPr>
          <w:sz w:val="20"/>
          <w:szCs w:val="20"/>
        </w:rPr>
        <w:t xml:space="preserve">Verantwortlich </w:t>
      </w:r>
      <w:proofErr w:type="spellStart"/>
      <w:r w:rsidR="00A4523B">
        <w:rPr>
          <w:sz w:val="20"/>
          <w:szCs w:val="20"/>
        </w:rPr>
        <w:t>i.S.d.P</w:t>
      </w:r>
      <w:proofErr w:type="spellEnd"/>
      <w:r w:rsidR="00A4523B">
        <w:rPr>
          <w:sz w:val="20"/>
          <w:szCs w:val="20"/>
        </w:rPr>
        <w:t>.</w:t>
      </w:r>
      <w:r w:rsidR="00A4523B" w:rsidRPr="007D7655">
        <w:rPr>
          <w:sz w:val="20"/>
          <w:szCs w:val="20"/>
        </w:rPr>
        <w:t xml:space="preserve">   Eckhard Beger, D</w:t>
      </w:r>
      <w:r w:rsidR="00A4523B">
        <w:rPr>
          <w:sz w:val="20"/>
          <w:szCs w:val="20"/>
        </w:rPr>
        <w:t>irk</w:t>
      </w:r>
      <w:r w:rsidR="00A4523B" w:rsidRPr="007D7655">
        <w:rPr>
          <w:sz w:val="20"/>
          <w:szCs w:val="20"/>
        </w:rPr>
        <w:t xml:space="preserve"> Möller</w:t>
      </w:r>
    </w:p>
    <w:sectPr w:rsidR="00A4523B" w:rsidRPr="004B6886" w:rsidSect="00C75642">
      <w:footerReference w:type="default" r:id="rId13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F602" w14:textId="77777777" w:rsidR="00C91986" w:rsidRDefault="00C91986" w:rsidP="007D7655">
      <w:pPr>
        <w:spacing w:after="0" w:line="240" w:lineRule="auto"/>
      </w:pPr>
      <w:r>
        <w:separator/>
      </w:r>
    </w:p>
  </w:endnote>
  <w:endnote w:type="continuationSeparator" w:id="0">
    <w:p w14:paraId="42739B3F" w14:textId="77777777" w:rsidR="00C91986" w:rsidRDefault="00C91986" w:rsidP="007D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79227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F4CCFC2" w14:textId="7029A1C7" w:rsidR="00C91986" w:rsidRDefault="00C91986" w:rsidP="007D7655">
            <w:pPr>
              <w:pStyle w:val="Fuzeile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A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A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EF78" w14:textId="77777777" w:rsidR="00C91986" w:rsidRDefault="00C91986" w:rsidP="007D7655">
      <w:pPr>
        <w:spacing w:after="0" w:line="240" w:lineRule="auto"/>
      </w:pPr>
      <w:r>
        <w:separator/>
      </w:r>
    </w:p>
  </w:footnote>
  <w:footnote w:type="continuationSeparator" w:id="0">
    <w:p w14:paraId="2BC1D101" w14:textId="77777777" w:rsidR="00C91986" w:rsidRDefault="00C91986" w:rsidP="007D7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5B24"/>
    <w:multiLevelType w:val="hybridMultilevel"/>
    <w:tmpl w:val="35D22D80"/>
    <w:lvl w:ilvl="0" w:tplc="1F160D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50E"/>
    <w:rsid w:val="0000294B"/>
    <w:rsid w:val="00012B13"/>
    <w:rsid w:val="000160D5"/>
    <w:rsid w:val="00020164"/>
    <w:rsid w:val="00031C41"/>
    <w:rsid w:val="00036FE4"/>
    <w:rsid w:val="00052472"/>
    <w:rsid w:val="000542C7"/>
    <w:rsid w:val="00060E15"/>
    <w:rsid w:val="00070F02"/>
    <w:rsid w:val="000739A6"/>
    <w:rsid w:val="00077AB2"/>
    <w:rsid w:val="00087E31"/>
    <w:rsid w:val="00090EE1"/>
    <w:rsid w:val="00090F2C"/>
    <w:rsid w:val="00091828"/>
    <w:rsid w:val="000B4ADB"/>
    <w:rsid w:val="000B5188"/>
    <w:rsid w:val="000C0152"/>
    <w:rsid w:val="000D3C1C"/>
    <w:rsid w:val="000D6D60"/>
    <w:rsid w:val="000E23C6"/>
    <w:rsid w:val="000E6128"/>
    <w:rsid w:val="000F3540"/>
    <w:rsid w:val="000F688A"/>
    <w:rsid w:val="000F75BD"/>
    <w:rsid w:val="001013A6"/>
    <w:rsid w:val="001109DC"/>
    <w:rsid w:val="00111C81"/>
    <w:rsid w:val="00124CF3"/>
    <w:rsid w:val="00124F1D"/>
    <w:rsid w:val="0012561C"/>
    <w:rsid w:val="00130CFF"/>
    <w:rsid w:val="001442C3"/>
    <w:rsid w:val="0014536C"/>
    <w:rsid w:val="00146AFD"/>
    <w:rsid w:val="00147BBC"/>
    <w:rsid w:val="001677C2"/>
    <w:rsid w:val="00172A48"/>
    <w:rsid w:val="00173574"/>
    <w:rsid w:val="0017675E"/>
    <w:rsid w:val="00193358"/>
    <w:rsid w:val="00194E7E"/>
    <w:rsid w:val="00197C3F"/>
    <w:rsid w:val="001C0875"/>
    <w:rsid w:val="001E5447"/>
    <w:rsid w:val="001F3F35"/>
    <w:rsid w:val="001F7021"/>
    <w:rsid w:val="00204D04"/>
    <w:rsid w:val="00206F11"/>
    <w:rsid w:val="00207CFB"/>
    <w:rsid w:val="00222026"/>
    <w:rsid w:val="0022568B"/>
    <w:rsid w:val="00226687"/>
    <w:rsid w:val="00234037"/>
    <w:rsid w:val="00236E12"/>
    <w:rsid w:val="00243272"/>
    <w:rsid w:val="002515A0"/>
    <w:rsid w:val="002524CE"/>
    <w:rsid w:val="0025340E"/>
    <w:rsid w:val="00257228"/>
    <w:rsid w:val="002829D9"/>
    <w:rsid w:val="00282BBB"/>
    <w:rsid w:val="0028769F"/>
    <w:rsid w:val="00297E2D"/>
    <w:rsid w:val="002A690D"/>
    <w:rsid w:val="002B074D"/>
    <w:rsid w:val="002B076A"/>
    <w:rsid w:val="002B5FF0"/>
    <w:rsid w:val="002B6A84"/>
    <w:rsid w:val="002B7E11"/>
    <w:rsid w:val="002E087D"/>
    <w:rsid w:val="002E12FB"/>
    <w:rsid w:val="002F050D"/>
    <w:rsid w:val="002F20AA"/>
    <w:rsid w:val="002F37B7"/>
    <w:rsid w:val="00300AA1"/>
    <w:rsid w:val="003026A5"/>
    <w:rsid w:val="0030794C"/>
    <w:rsid w:val="003116D9"/>
    <w:rsid w:val="00315174"/>
    <w:rsid w:val="00316FC5"/>
    <w:rsid w:val="003223CA"/>
    <w:rsid w:val="00322BF5"/>
    <w:rsid w:val="00324457"/>
    <w:rsid w:val="0032751A"/>
    <w:rsid w:val="00331A3A"/>
    <w:rsid w:val="00342862"/>
    <w:rsid w:val="00347E8B"/>
    <w:rsid w:val="003550EE"/>
    <w:rsid w:val="00355C25"/>
    <w:rsid w:val="00360283"/>
    <w:rsid w:val="0036492E"/>
    <w:rsid w:val="00385E19"/>
    <w:rsid w:val="00395181"/>
    <w:rsid w:val="003A0184"/>
    <w:rsid w:val="003A0A36"/>
    <w:rsid w:val="003A1F55"/>
    <w:rsid w:val="003B0E39"/>
    <w:rsid w:val="003B532C"/>
    <w:rsid w:val="003C0F4B"/>
    <w:rsid w:val="003C4A56"/>
    <w:rsid w:val="003D44FF"/>
    <w:rsid w:val="003E4A8E"/>
    <w:rsid w:val="003E6914"/>
    <w:rsid w:val="003F384E"/>
    <w:rsid w:val="0040037F"/>
    <w:rsid w:val="00401D43"/>
    <w:rsid w:val="00402935"/>
    <w:rsid w:val="00403D12"/>
    <w:rsid w:val="00405710"/>
    <w:rsid w:val="00425718"/>
    <w:rsid w:val="00431092"/>
    <w:rsid w:val="0043682A"/>
    <w:rsid w:val="00442867"/>
    <w:rsid w:val="00442B17"/>
    <w:rsid w:val="00445201"/>
    <w:rsid w:val="0044600E"/>
    <w:rsid w:val="00452BA8"/>
    <w:rsid w:val="004542A7"/>
    <w:rsid w:val="00457C37"/>
    <w:rsid w:val="00466CF5"/>
    <w:rsid w:val="004670AE"/>
    <w:rsid w:val="00467ED7"/>
    <w:rsid w:val="0047250F"/>
    <w:rsid w:val="0047456D"/>
    <w:rsid w:val="00476D6F"/>
    <w:rsid w:val="0048101A"/>
    <w:rsid w:val="0049004B"/>
    <w:rsid w:val="00491013"/>
    <w:rsid w:val="0049218F"/>
    <w:rsid w:val="00496B4E"/>
    <w:rsid w:val="004A3CED"/>
    <w:rsid w:val="004B0025"/>
    <w:rsid w:val="004B4451"/>
    <w:rsid w:val="004B6886"/>
    <w:rsid w:val="004C21F9"/>
    <w:rsid w:val="004C7A96"/>
    <w:rsid w:val="004D0C28"/>
    <w:rsid w:val="004D64EE"/>
    <w:rsid w:val="004E345F"/>
    <w:rsid w:val="004F07A2"/>
    <w:rsid w:val="004F1E81"/>
    <w:rsid w:val="004F7186"/>
    <w:rsid w:val="00502C97"/>
    <w:rsid w:val="00534F7D"/>
    <w:rsid w:val="00537969"/>
    <w:rsid w:val="005473F2"/>
    <w:rsid w:val="0055020A"/>
    <w:rsid w:val="00551993"/>
    <w:rsid w:val="005526DA"/>
    <w:rsid w:val="00564004"/>
    <w:rsid w:val="00565942"/>
    <w:rsid w:val="005711EA"/>
    <w:rsid w:val="00574D32"/>
    <w:rsid w:val="00577642"/>
    <w:rsid w:val="00583B8E"/>
    <w:rsid w:val="00586B4B"/>
    <w:rsid w:val="0059434B"/>
    <w:rsid w:val="00596B9E"/>
    <w:rsid w:val="005A2A47"/>
    <w:rsid w:val="005B3C72"/>
    <w:rsid w:val="005B7B3D"/>
    <w:rsid w:val="005D1BD1"/>
    <w:rsid w:val="005E1259"/>
    <w:rsid w:val="005E3AB1"/>
    <w:rsid w:val="005F6929"/>
    <w:rsid w:val="00601A36"/>
    <w:rsid w:val="00603D77"/>
    <w:rsid w:val="00614CFD"/>
    <w:rsid w:val="00615A1E"/>
    <w:rsid w:val="006207B9"/>
    <w:rsid w:val="0062153D"/>
    <w:rsid w:val="00626505"/>
    <w:rsid w:val="00627C6C"/>
    <w:rsid w:val="00644973"/>
    <w:rsid w:val="00644D85"/>
    <w:rsid w:val="006504B4"/>
    <w:rsid w:val="006521CB"/>
    <w:rsid w:val="0065431F"/>
    <w:rsid w:val="00661AE3"/>
    <w:rsid w:val="00672CAF"/>
    <w:rsid w:val="00686D81"/>
    <w:rsid w:val="0069240B"/>
    <w:rsid w:val="00696BC3"/>
    <w:rsid w:val="006B050E"/>
    <w:rsid w:val="006B169A"/>
    <w:rsid w:val="006B1C68"/>
    <w:rsid w:val="006B62CF"/>
    <w:rsid w:val="006C05D7"/>
    <w:rsid w:val="006C3AA3"/>
    <w:rsid w:val="006C6785"/>
    <w:rsid w:val="006D132C"/>
    <w:rsid w:val="006D7FC6"/>
    <w:rsid w:val="006E5D4C"/>
    <w:rsid w:val="006F2218"/>
    <w:rsid w:val="006F2B4F"/>
    <w:rsid w:val="006F37C1"/>
    <w:rsid w:val="0070227B"/>
    <w:rsid w:val="00706B00"/>
    <w:rsid w:val="00722F9F"/>
    <w:rsid w:val="0072456A"/>
    <w:rsid w:val="00747C29"/>
    <w:rsid w:val="00752178"/>
    <w:rsid w:val="00764493"/>
    <w:rsid w:val="00764713"/>
    <w:rsid w:val="00766383"/>
    <w:rsid w:val="00786489"/>
    <w:rsid w:val="00786E23"/>
    <w:rsid w:val="007A7B37"/>
    <w:rsid w:val="007A7E5B"/>
    <w:rsid w:val="007B2781"/>
    <w:rsid w:val="007B38BF"/>
    <w:rsid w:val="007C0DBA"/>
    <w:rsid w:val="007C2B70"/>
    <w:rsid w:val="007D24F7"/>
    <w:rsid w:val="007D4F07"/>
    <w:rsid w:val="007D7655"/>
    <w:rsid w:val="007D7C02"/>
    <w:rsid w:val="007E204F"/>
    <w:rsid w:val="007E5075"/>
    <w:rsid w:val="00800874"/>
    <w:rsid w:val="008070DE"/>
    <w:rsid w:val="0081439F"/>
    <w:rsid w:val="008162F0"/>
    <w:rsid w:val="008243DB"/>
    <w:rsid w:val="008265FA"/>
    <w:rsid w:val="0083193E"/>
    <w:rsid w:val="008428A6"/>
    <w:rsid w:val="00846843"/>
    <w:rsid w:val="00852D0C"/>
    <w:rsid w:val="008549E4"/>
    <w:rsid w:val="00862C05"/>
    <w:rsid w:val="00867065"/>
    <w:rsid w:val="00870667"/>
    <w:rsid w:val="00876B9D"/>
    <w:rsid w:val="00881082"/>
    <w:rsid w:val="00881700"/>
    <w:rsid w:val="0088218C"/>
    <w:rsid w:val="00891C4E"/>
    <w:rsid w:val="008A6052"/>
    <w:rsid w:val="008A77D4"/>
    <w:rsid w:val="008C1487"/>
    <w:rsid w:val="008C3928"/>
    <w:rsid w:val="008C6AAC"/>
    <w:rsid w:val="008D14F6"/>
    <w:rsid w:val="008D1780"/>
    <w:rsid w:val="008D21D2"/>
    <w:rsid w:val="008D647A"/>
    <w:rsid w:val="008D6FB3"/>
    <w:rsid w:val="008E0A32"/>
    <w:rsid w:val="008E3569"/>
    <w:rsid w:val="008F1D9F"/>
    <w:rsid w:val="008F4BDA"/>
    <w:rsid w:val="008F4C47"/>
    <w:rsid w:val="00901365"/>
    <w:rsid w:val="00903F47"/>
    <w:rsid w:val="009139B3"/>
    <w:rsid w:val="00914734"/>
    <w:rsid w:val="00921919"/>
    <w:rsid w:val="0093082B"/>
    <w:rsid w:val="00943023"/>
    <w:rsid w:val="009462AE"/>
    <w:rsid w:val="00964FFA"/>
    <w:rsid w:val="00974FA6"/>
    <w:rsid w:val="00976CFF"/>
    <w:rsid w:val="009830EA"/>
    <w:rsid w:val="00984776"/>
    <w:rsid w:val="009972BF"/>
    <w:rsid w:val="009A3008"/>
    <w:rsid w:val="009B4450"/>
    <w:rsid w:val="009B6155"/>
    <w:rsid w:val="009C085F"/>
    <w:rsid w:val="009C2584"/>
    <w:rsid w:val="009D3AE7"/>
    <w:rsid w:val="009D6E8E"/>
    <w:rsid w:val="009E2523"/>
    <w:rsid w:val="009E6795"/>
    <w:rsid w:val="009F13BB"/>
    <w:rsid w:val="009F41FD"/>
    <w:rsid w:val="009F77A4"/>
    <w:rsid w:val="00A04B6E"/>
    <w:rsid w:val="00A06882"/>
    <w:rsid w:val="00A06DE0"/>
    <w:rsid w:val="00A10447"/>
    <w:rsid w:val="00A122E8"/>
    <w:rsid w:val="00A13EB8"/>
    <w:rsid w:val="00A22172"/>
    <w:rsid w:val="00A269E8"/>
    <w:rsid w:val="00A31520"/>
    <w:rsid w:val="00A348DB"/>
    <w:rsid w:val="00A4523B"/>
    <w:rsid w:val="00A47A83"/>
    <w:rsid w:val="00A62DAE"/>
    <w:rsid w:val="00A63C2E"/>
    <w:rsid w:val="00A70110"/>
    <w:rsid w:val="00A77227"/>
    <w:rsid w:val="00A77F67"/>
    <w:rsid w:val="00A81DD5"/>
    <w:rsid w:val="00A82254"/>
    <w:rsid w:val="00A82B7E"/>
    <w:rsid w:val="00A8740D"/>
    <w:rsid w:val="00A966F6"/>
    <w:rsid w:val="00AB3E51"/>
    <w:rsid w:val="00AC1480"/>
    <w:rsid w:val="00AC1B35"/>
    <w:rsid w:val="00AC526F"/>
    <w:rsid w:val="00AC72EF"/>
    <w:rsid w:val="00AD7BDC"/>
    <w:rsid w:val="00AE22E3"/>
    <w:rsid w:val="00AE2F86"/>
    <w:rsid w:val="00AE5CD5"/>
    <w:rsid w:val="00AF2410"/>
    <w:rsid w:val="00AF4700"/>
    <w:rsid w:val="00AF770A"/>
    <w:rsid w:val="00AF77DF"/>
    <w:rsid w:val="00B0307E"/>
    <w:rsid w:val="00B13216"/>
    <w:rsid w:val="00B21E09"/>
    <w:rsid w:val="00B23211"/>
    <w:rsid w:val="00B2614A"/>
    <w:rsid w:val="00B319E4"/>
    <w:rsid w:val="00B446E0"/>
    <w:rsid w:val="00B4647F"/>
    <w:rsid w:val="00B47B06"/>
    <w:rsid w:val="00B561F1"/>
    <w:rsid w:val="00B62924"/>
    <w:rsid w:val="00B717B2"/>
    <w:rsid w:val="00B758C6"/>
    <w:rsid w:val="00B77CC8"/>
    <w:rsid w:val="00B84C58"/>
    <w:rsid w:val="00B85176"/>
    <w:rsid w:val="00B90862"/>
    <w:rsid w:val="00B916F7"/>
    <w:rsid w:val="00B9321C"/>
    <w:rsid w:val="00BA4244"/>
    <w:rsid w:val="00BA673C"/>
    <w:rsid w:val="00BA758B"/>
    <w:rsid w:val="00BB0A2A"/>
    <w:rsid w:val="00BB3C39"/>
    <w:rsid w:val="00BB3DA2"/>
    <w:rsid w:val="00BB4547"/>
    <w:rsid w:val="00BB67A8"/>
    <w:rsid w:val="00BB6F34"/>
    <w:rsid w:val="00BD0305"/>
    <w:rsid w:val="00BD08A6"/>
    <w:rsid w:val="00BD2443"/>
    <w:rsid w:val="00BF2AC6"/>
    <w:rsid w:val="00BF3E8B"/>
    <w:rsid w:val="00BF5414"/>
    <w:rsid w:val="00BF59F2"/>
    <w:rsid w:val="00C0257F"/>
    <w:rsid w:val="00C0269C"/>
    <w:rsid w:val="00C04BEB"/>
    <w:rsid w:val="00C101BF"/>
    <w:rsid w:val="00C14363"/>
    <w:rsid w:val="00C15AD9"/>
    <w:rsid w:val="00C22852"/>
    <w:rsid w:val="00C24250"/>
    <w:rsid w:val="00C25DCB"/>
    <w:rsid w:val="00C27679"/>
    <w:rsid w:val="00C36DB5"/>
    <w:rsid w:val="00C46C1D"/>
    <w:rsid w:val="00C5007A"/>
    <w:rsid w:val="00C62BB1"/>
    <w:rsid w:val="00C71BD7"/>
    <w:rsid w:val="00C75433"/>
    <w:rsid w:val="00C75642"/>
    <w:rsid w:val="00C75BAF"/>
    <w:rsid w:val="00C863F5"/>
    <w:rsid w:val="00C90281"/>
    <w:rsid w:val="00C91986"/>
    <w:rsid w:val="00C93FE6"/>
    <w:rsid w:val="00CA4CC2"/>
    <w:rsid w:val="00CA5AD5"/>
    <w:rsid w:val="00CB4D2E"/>
    <w:rsid w:val="00CB5E99"/>
    <w:rsid w:val="00CC4362"/>
    <w:rsid w:val="00CC6D9D"/>
    <w:rsid w:val="00CD798D"/>
    <w:rsid w:val="00CF7EC5"/>
    <w:rsid w:val="00D0260B"/>
    <w:rsid w:val="00D03490"/>
    <w:rsid w:val="00D04721"/>
    <w:rsid w:val="00D07883"/>
    <w:rsid w:val="00D100F7"/>
    <w:rsid w:val="00D1097D"/>
    <w:rsid w:val="00D13AD6"/>
    <w:rsid w:val="00D15753"/>
    <w:rsid w:val="00D157D2"/>
    <w:rsid w:val="00D1793A"/>
    <w:rsid w:val="00D3787F"/>
    <w:rsid w:val="00D43565"/>
    <w:rsid w:val="00D43A65"/>
    <w:rsid w:val="00D44E3D"/>
    <w:rsid w:val="00D525FD"/>
    <w:rsid w:val="00D644BF"/>
    <w:rsid w:val="00D706A1"/>
    <w:rsid w:val="00D74E44"/>
    <w:rsid w:val="00D86AF1"/>
    <w:rsid w:val="00D926CE"/>
    <w:rsid w:val="00D93589"/>
    <w:rsid w:val="00DB02A9"/>
    <w:rsid w:val="00DC0462"/>
    <w:rsid w:val="00DC0798"/>
    <w:rsid w:val="00DC6020"/>
    <w:rsid w:val="00DD4752"/>
    <w:rsid w:val="00DD62D5"/>
    <w:rsid w:val="00DF2440"/>
    <w:rsid w:val="00DF5229"/>
    <w:rsid w:val="00E034F5"/>
    <w:rsid w:val="00E05E9C"/>
    <w:rsid w:val="00E10B96"/>
    <w:rsid w:val="00E10BD0"/>
    <w:rsid w:val="00E14BAB"/>
    <w:rsid w:val="00E15435"/>
    <w:rsid w:val="00E26043"/>
    <w:rsid w:val="00E26E84"/>
    <w:rsid w:val="00E30203"/>
    <w:rsid w:val="00E320A5"/>
    <w:rsid w:val="00E36D60"/>
    <w:rsid w:val="00E4152C"/>
    <w:rsid w:val="00E42DA9"/>
    <w:rsid w:val="00E42DC9"/>
    <w:rsid w:val="00E440EA"/>
    <w:rsid w:val="00E47AA1"/>
    <w:rsid w:val="00E55A3E"/>
    <w:rsid w:val="00E577E8"/>
    <w:rsid w:val="00E6581A"/>
    <w:rsid w:val="00E70685"/>
    <w:rsid w:val="00E70A8D"/>
    <w:rsid w:val="00E7235C"/>
    <w:rsid w:val="00E75578"/>
    <w:rsid w:val="00E817C2"/>
    <w:rsid w:val="00EA52B1"/>
    <w:rsid w:val="00ED3C0B"/>
    <w:rsid w:val="00EF2038"/>
    <w:rsid w:val="00F005AD"/>
    <w:rsid w:val="00F0454D"/>
    <w:rsid w:val="00F04E12"/>
    <w:rsid w:val="00F05051"/>
    <w:rsid w:val="00F05A2D"/>
    <w:rsid w:val="00F07138"/>
    <w:rsid w:val="00F12E0F"/>
    <w:rsid w:val="00F1637E"/>
    <w:rsid w:val="00F24542"/>
    <w:rsid w:val="00F2496D"/>
    <w:rsid w:val="00F37B5D"/>
    <w:rsid w:val="00F51A85"/>
    <w:rsid w:val="00F664F0"/>
    <w:rsid w:val="00F70EFC"/>
    <w:rsid w:val="00F725AD"/>
    <w:rsid w:val="00F824D6"/>
    <w:rsid w:val="00F840CE"/>
    <w:rsid w:val="00F91A9F"/>
    <w:rsid w:val="00F94037"/>
    <w:rsid w:val="00F947F4"/>
    <w:rsid w:val="00FA25B0"/>
    <w:rsid w:val="00FA53F6"/>
    <w:rsid w:val="00FB4E2E"/>
    <w:rsid w:val="00FB6B2E"/>
    <w:rsid w:val="00FC0404"/>
    <w:rsid w:val="00FC280F"/>
    <w:rsid w:val="00FD2650"/>
    <w:rsid w:val="00FD7A95"/>
    <w:rsid w:val="00FE04FC"/>
    <w:rsid w:val="00FE69A5"/>
    <w:rsid w:val="00FF0ABE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FD98D3"/>
  <w15:docId w15:val="{D42D2BBA-8EE6-4CAA-B9AB-5443965A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42C3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28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07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D265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655"/>
  </w:style>
  <w:style w:type="paragraph" w:styleId="Fuzeile">
    <w:name w:val="footer"/>
    <w:basedOn w:val="Standard"/>
    <w:link w:val="FuzeileZchn"/>
    <w:uiPriority w:val="99"/>
    <w:unhideWhenUsed/>
    <w:rsid w:val="007D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655"/>
  </w:style>
  <w:style w:type="character" w:customStyle="1" w:styleId="berschrift2Zchn">
    <w:name w:val="Überschrift 2 Zchn"/>
    <w:basedOn w:val="Absatz-Standardschriftart"/>
    <w:link w:val="berschrift2"/>
    <w:uiPriority w:val="9"/>
    <w:rsid w:val="004428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E7557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75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F2C3303161B45837B05ABBE8BF3A0" ma:contentTypeVersion="13" ma:contentTypeDescription="Create a new document." ma:contentTypeScope="" ma:versionID="38ca02d5dcc1feafe01bad0197402442">
  <xsd:schema xmlns:xsd="http://www.w3.org/2001/XMLSchema" xmlns:xs="http://www.w3.org/2001/XMLSchema" xmlns:p="http://schemas.microsoft.com/office/2006/metadata/properties" xmlns:ns3="4f9e7cbb-371b-4c76-8a2c-858e4c9cc741" xmlns:ns4="25ff620a-0d0a-4ad4-a913-6fec9cfa5f75" targetNamespace="http://schemas.microsoft.com/office/2006/metadata/properties" ma:root="true" ma:fieldsID="0a3e4fe7fe77c2c90a8fa9a5ce6328c1" ns3:_="" ns4:_="">
    <xsd:import namespace="4f9e7cbb-371b-4c76-8a2c-858e4c9cc741"/>
    <xsd:import namespace="25ff620a-0d0a-4ad4-a913-6fec9cfa5f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e7cbb-371b-4c76-8a2c-858e4c9cc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f620a-0d0a-4ad4-a913-6fec9cfa5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9559E-56C4-3342-803D-F8A77E63CC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BE4021-2F04-4495-A13E-9CB5FA9F8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19731-A071-4D01-9356-2B9D2D489249}">
  <ds:schemaRefs>
    <ds:schemaRef ds:uri="http://schemas.microsoft.com/office/infopath/2007/PartnerControls"/>
    <ds:schemaRef ds:uri="4f9e7cbb-371b-4c76-8a2c-858e4c9cc741"/>
    <ds:schemaRef ds:uri="http://purl.org/dc/elements/1.1/"/>
    <ds:schemaRef ds:uri="http://schemas.microsoft.com/office/2006/metadata/properties"/>
    <ds:schemaRef ds:uri="25ff620a-0d0a-4ad4-a913-6fec9cfa5f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6C7F31-5EDD-426D-99FE-D68A1FF7A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e7cbb-371b-4c76-8a2c-858e4c9cc741"/>
    <ds:schemaRef ds:uri="25ff620a-0d0a-4ad4-a913-6fec9cfa5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5445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Beger</dc:creator>
  <cp:keywords/>
  <dc:description/>
  <cp:lastModifiedBy>Beger, Eckhard [MEDDE]</cp:lastModifiedBy>
  <cp:revision>2</cp:revision>
  <cp:lastPrinted>2022-03-29T13:07:00Z</cp:lastPrinted>
  <dcterms:created xsi:type="dcterms:W3CDTF">2022-03-29T13:09:00Z</dcterms:created>
  <dcterms:modified xsi:type="dcterms:W3CDTF">2022-03-29T13:09:00Z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0x0101002CAF2C3303161B45837B05ABBE8BF3A0</vt:lpwstr>
  </property>
</Properties>
</file>